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01F" w:rsidRPr="004F10DE" w:rsidRDefault="0067301F" w:rsidP="0067301F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proofErr w:type="spellStart"/>
      <w:r w:rsidRPr="000879BD">
        <w:rPr>
          <w:rFonts w:ascii="Times New Roman" w:hAnsi="Times New Roman" w:cs="Times New Roman"/>
          <w:szCs w:val="24"/>
        </w:rPr>
        <w:t>На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879BD">
        <w:rPr>
          <w:rFonts w:ascii="Times New Roman" w:hAnsi="Times New Roman" w:cs="Times New Roman"/>
          <w:szCs w:val="24"/>
        </w:rPr>
        <w:t>основу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879BD">
        <w:rPr>
          <w:rFonts w:ascii="Times New Roman" w:hAnsi="Times New Roman" w:cs="Times New Roman"/>
          <w:szCs w:val="24"/>
        </w:rPr>
        <w:t>члана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 68. </w:t>
      </w:r>
      <w:proofErr w:type="spellStart"/>
      <w:r w:rsidRPr="000879BD">
        <w:rPr>
          <w:rFonts w:ascii="Times New Roman" w:hAnsi="Times New Roman" w:cs="Times New Roman"/>
          <w:szCs w:val="24"/>
        </w:rPr>
        <w:t>Статута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879BD">
        <w:rPr>
          <w:rFonts w:ascii="Times New Roman" w:hAnsi="Times New Roman" w:cs="Times New Roman"/>
          <w:szCs w:val="24"/>
        </w:rPr>
        <w:t>Општине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879BD">
        <w:rPr>
          <w:rFonts w:ascii="Times New Roman" w:hAnsi="Times New Roman" w:cs="Times New Roman"/>
          <w:szCs w:val="24"/>
        </w:rPr>
        <w:t>Владичин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879BD">
        <w:rPr>
          <w:rFonts w:ascii="Times New Roman" w:hAnsi="Times New Roman" w:cs="Times New Roman"/>
          <w:szCs w:val="24"/>
        </w:rPr>
        <w:t>Хан</w:t>
      </w:r>
      <w:proofErr w:type="spellEnd"/>
      <w:r w:rsidRPr="000879BD">
        <w:rPr>
          <w:rFonts w:ascii="Times New Roman" w:hAnsi="Times New Roman" w:cs="Times New Roman"/>
          <w:szCs w:val="24"/>
        </w:rPr>
        <w:t>( „</w:t>
      </w:r>
      <w:proofErr w:type="spellStart"/>
      <w:r w:rsidRPr="000879BD">
        <w:rPr>
          <w:rFonts w:ascii="Times New Roman" w:hAnsi="Times New Roman" w:cs="Times New Roman"/>
          <w:szCs w:val="24"/>
        </w:rPr>
        <w:t>Службени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879BD">
        <w:rPr>
          <w:rFonts w:ascii="Times New Roman" w:hAnsi="Times New Roman" w:cs="Times New Roman"/>
          <w:szCs w:val="24"/>
        </w:rPr>
        <w:t>гласник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879BD">
        <w:rPr>
          <w:rFonts w:ascii="Times New Roman" w:hAnsi="Times New Roman" w:cs="Times New Roman"/>
          <w:szCs w:val="24"/>
        </w:rPr>
        <w:t>Пчињског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879BD">
        <w:rPr>
          <w:rFonts w:ascii="Times New Roman" w:hAnsi="Times New Roman" w:cs="Times New Roman"/>
          <w:szCs w:val="24"/>
        </w:rPr>
        <w:t>округа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“,  </w:t>
      </w:r>
      <w:proofErr w:type="spellStart"/>
      <w:r w:rsidRPr="000879BD">
        <w:rPr>
          <w:rFonts w:ascii="Times New Roman" w:hAnsi="Times New Roman" w:cs="Times New Roman"/>
          <w:szCs w:val="24"/>
        </w:rPr>
        <w:t>број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 21/08 и 8/09 и „</w:t>
      </w:r>
      <w:proofErr w:type="spellStart"/>
      <w:r w:rsidRPr="000879BD">
        <w:rPr>
          <w:rFonts w:ascii="Times New Roman" w:hAnsi="Times New Roman" w:cs="Times New Roman"/>
          <w:szCs w:val="24"/>
        </w:rPr>
        <w:t>Службени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879BD">
        <w:rPr>
          <w:rFonts w:ascii="Times New Roman" w:hAnsi="Times New Roman" w:cs="Times New Roman"/>
          <w:szCs w:val="24"/>
        </w:rPr>
        <w:t>гласник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879BD">
        <w:rPr>
          <w:rFonts w:ascii="Times New Roman" w:hAnsi="Times New Roman" w:cs="Times New Roman"/>
          <w:szCs w:val="24"/>
        </w:rPr>
        <w:t>Града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879BD">
        <w:rPr>
          <w:rFonts w:ascii="Times New Roman" w:hAnsi="Times New Roman" w:cs="Times New Roman"/>
          <w:szCs w:val="24"/>
        </w:rPr>
        <w:t>Врања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“, </w:t>
      </w:r>
      <w:proofErr w:type="spellStart"/>
      <w:r w:rsidRPr="000879BD">
        <w:rPr>
          <w:rFonts w:ascii="Times New Roman" w:hAnsi="Times New Roman" w:cs="Times New Roman"/>
          <w:szCs w:val="24"/>
        </w:rPr>
        <w:t>број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 11/2013), </w:t>
      </w:r>
      <w:proofErr w:type="spellStart"/>
      <w:r w:rsidRPr="000879BD">
        <w:rPr>
          <w:rFonts w:ascii="Times New Roman" w:hAnsi="Times New Roman" w:cs="Times New Roman"/>
          <w:szCs w:val="24"/>
        </w:rPr>
        <w:t>члана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 30. </w:t>
      </w:r>
      <w:proofErr w:type="spellStart"/>
      <w:r w:rsidRPr="000879BD">
        <w:rPr>
          <w:rFonts w:ascii="Times New Roman" w:hAnsi="Times New Roman" w:cs="Times New Roman"/>
          <w:szCs w:val="24"/>
        </w:rPr>
        <w:t>Одлуке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 о </w:t>
      </w:r>
      <w:proofErr w:type="spellStart"/>
      <w:r w:rsidRPr="000879BD">
        <w:rPr>
          <w:rFonts w:ascii="Times New Roman" w:hAnsi="Times New Roman" w:cs="Times New Roman"/>
          <w:szCs w:val="24"/>
        </w:rPr>
        <w:t>Општинском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879BD">
        <w:rPr>
          <w:rFonts w:ascii="Times New Roman" w:hAnsi="Times New Roman" w:cs="Times New Roman"/>
          <w:szCs w:val="24"/>
        </w:rPr>
        <w:t>већу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879BD">
        <w:rPr>
          <w:rFonts w:ascii="Times New Roman" w:hAnsi="Times New Roman" w:cs="Times New Roman"/>
          <w:szCs w:val="24"/>
        </w:rPr>
        <w:t>Општине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879BD">
        <w:rPr>
          <w:rFonts w:ascii="Times New Roman" w:hAnsi="Times New Roman" w:cs="Times New Roman"/>
          <w:szCs w:val="24"/>
        </w:rPr>
        <w:t>Владичин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879BD">
        <w:rPr>
          <w:rFonts w:ascii="Times New Roman" w:hAnsi="Times New Roman" w:cs="Times New Roman"/>
          <w:szCs w:val="24"/>
        </w:rPr>
        <w:t>Хан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 („</w:t>
      </w:r>
      <w:proofErr w:type="spellStart"/>
      <w:r w:rsidRPr="000879BD">
        <w:rPr>
          <w:rFonts w:ascii="Times New Roman" w:hAnsi="Times New Roman" w:cs="Times New Roman"/>
          <w:szCs w:val="24"/>
        </w:rPr>
        <w:t>Службени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879BD">
        <w:rPr>
          <w:rFonts w:ascii="Times New Roman" w:hAnsi="Times New Roman" w:cs="Times New Roman"/>
          <w:szCs w:val="24"/>
        </w:rPr>
        <w:t>гласник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879BD">
        <w:rPr>
          <w:rFonts w:ascii="Times New Roman" w:hAnsi="Times New Roman" w:cs="Times New Roman"/>
          <w:szCs w:val="24"/>
        </w:rPr>
        <w:t>Пчињског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879BD">
        <w:rPr>
          <w:rFonts w:ascii="Times New Roman" w:hAnsi="Times New Roman" w:cs="Times New Roman"/>
          <w:szCs w:val="24"/>
        </w:rPr>
        <w:t>округа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“, </w:t>
      </w:r>
      <w:proofErr w:type="spellStart"/>
      <w:r w:rsidRPr="000879BD">
        <w:rPr>
          <w:rFonts w:ascii="Times New Roman" w:hAnsi="Times New Roman" w:cs="Times New Roman"/>
          <w:szCs w:val="24"/>
        </w:rPr>
        <w:t>број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 23/08),</w:t>
      </w:r>
      <w:r w:rsidRPr="000879BD">
        <w:rPr>
          <w:rFonts w:ascii="Times New Roman" w:hAnsi="Times New Roman" w:cs="Times New Roman"/>
          <w:szCs w:val="24"/>
          <w:lang w:val="sr-Cyrl-CS"/>
        </w:rPr>
        <w:t xml:space="preserve"> </w:t>
      </w:r>
      <w:r w:rsidRPr="000879BD">
        <w:rPr>
          <w:rFonts w:ascii="Times New Roman" w:hAnsi="Times New Roman" w:cs="Times New Roman"/>
          <w:szCs w:val="24"/>
        </w:rPr>
        <w:t xml:space="preserve">и </w:t>
      </w:r>
      <w:proofErr w:type="spellStart"/>
      <w:r w:rsidRPr="000879BD">
        <w:rPr>
          <w:rFonts w:ascii="Times New Roman" w:hAnsi="Times New Roman" w:cs="Times New Roman"/>
          <w:szCs w:val="24"/>
        </w:rPr>
        <w:t>члана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 51. </w:t>
      </w:r>
      <w:proofErr w:type="spellStart"/>
      <w:r w:rsidRPr="000879BD">
        <w:rPr>
          <w:rFonts w:ascii="Times New Roman" w:hAnsi="Times New Roman" w:cs="Times New Roman"/>
          <w:szCs w:val="24"/>
        </w:rPr>
        <w:t>Пословника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879BD">
        <w:rPr>
          <w:rFonts w:ascii="Times New Roman" w:hAnsi="Times New Roman" w:cs="Times New Roman"/>
          <w:szCs w:val="24"/>
        </w:rPr>
        <w:t>Општинског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879BD">
        <w:rPr>
          <w:rFonts w:ascii="Times New Roman" w:hAnsi="Times New Roman" w:cs="Times New Roman"/>
          <w:szCs w:val="24"/>
        </w:rPr>
        <w:t>већа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879BD">
        <w:rPr>
          <w:rFonts w:ascii="Times New Roman" w:hAnsi="Times New Roman" w:cs="Times New Roman"/>
          <w:szCs w:val="24"/>
        </w:rPr>
        <w:t>Општине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879BD">
        <w:rPr>
          <w:rFonts w:ascii="Times New Roman" w:hAnsi="Times New Roman" w:cs="Times New Roman"/>
          <w:szCs w:val="24"/>
        </w:rPr>
        <w:t>Владичин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879BD">
        <w:rPr>
          <w:rFonts w:ascii="Times New Roman" w:hAnsi="Times New Roman" w:cs="Times New Roman"/>
          <w:szCs w:val="24"/>
        </w:rPr>
        <w:t>Хан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 („</w:t>
      </w:r>
      <w:proofErr w:type="spellStart"/>
      <w:r w:rsidRPr="000879BD">
        <w:rPr>
          <w:rFonts w:ascii="Times New Roman" w:hAnsi="Times New Roman" w:cs="Times New Roman"/>
          <w:szCs w:val="24"/>
        </w:rPr>
        <w:t>Службени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879BD">
        <w:rPr>
          <w:rFonts w:ascii="Times New Roman" w:hAnsi="Times New Roman" w:cs="Times New Roman"/>
          <w:szCs w:val="24"/>
        </w:rPr>
        <w:t>гласник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879BD">
        <w:rPr>
          <w:rFonts w:ascii="Times New Roman" w:hAnsi="Times New Roman" w:cs="Times New Roman"/>
          <w:szCs w:val="24"/>
        </w:rPr>
        <w:t>Града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879BD">
        <w:rPr>
          <w:rFonts w:ascii="Times New Roman" w:hAnsi="Times New Roman" w:cs="Times New Roman"/>
          <w:szCs w:val="24"/>
        </w:rPr>
        <w:t>Врања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“, </w:t>
      </w:r>
      <w:proofErr w:type="spellStart"/>
      <w:r w:rsidRPr="000879BD">
        <w:rPr>
          <w:rFonts w:ascii="Times New Roman" w:hAnsi="Times New Roman" w:cs="Times New Roman"/>
          <w:szCs w:val="24"/>
        </w:rPr>
        <w:t>број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 40/13)</w:t>
      </w:r>
      <w:r w:rsidRPr="000879BD">
        <w:rPr>
          <w:rFonts w:ascii="Times New Roman" w:hAnsi="Times New Roman" w:cs="Times New Roman"/>
          <w:szCs w:val="24"/>
          <w:lang w:val="sr-Cyrl-CS"/>
        </w:rPr>
        <w:t>,</w:t>
      </w:r>
      <w:r>
        <w:rPr>
          <w:rFonts w:ascii="Times New Roman" w:hAnsi="Times New Roman" w:cs="Times New Roman"/>
          <w:szCs w:val="24"/>
          <w:lang w:val="sr-Cyrl-CS"/>
        </w:rPr>
        <w:t xml:space="preserve"> Правилника о начину, поступку и критеријумима за доделу средстава из буџета Општине Владичин Хан  за избор активности и програма/пројекта од јавног интереса која реализују удружења на територији Општине Владичин Хан („Сл.гласник Града Врања“ број 12/14) и Правилника о изменама и допунама Правилника о начину, поступку и критеријумима за доделу средстава из буџета Општине Владичин Хан за избор активности и програма/ пројекта  од јавног интереса која реализују удружења на територији Општине Владичин Хан број 06-63/3/2015-01,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0879BD">
        <w:rPr>
          <w:rFonts w:ascii="Times New Roman" w:hAnsi="Times New Roman" w:cs="Times New Roman"/>
          <w:szCs w:val="24"/>
          <w:lang w:val="sr-Cyrl-CS"/>
        </w:rPr>
        <w:t>разматрајући</w:t>
      </w:r>
      <w:r>
        <w:rPr>
          <w:rFonts w:ascii="Times New Roman" w:hAnsi="Times New Roman" w:cs="Times New Roman"/>
          <w:szCs w:val="24"/>
          <w:lang w:val="sr-Cyrl-CS"/>
        </w:rPr>
        <w:t xml:space="preserve"> предлог листе вредновања и рангирања, комисије за спровођење јавног конкурса за избор програма /пројекта удружења грађана средствима из буџета Општине Владичин Хан, по јавном конкурсу за финансирање или суфинасирање пројеката/програма од јавног интереса у области социјалне заштите  које реализују удружења грађана средствима из буџета Општине Владичин Хан  за 2017 годину који је расписан 17.03.2017. годину</w:t>
      </w:r>
      <w:r w:rsidRPr="000879BD">
        <w:rPr>
          <w:rFonts w:ascii="Times New Roman" w:hAnsi="Times New Roman" w:cs="Times New Roman"/>
          <w:szCs w:val="24"/>
          <w:lang w:val="sr-Cyrl-CS"/>
        </w:rPr>
        <w:t>,</w:t>
      </w:r>
      <w:r w:rsidRPr="000879BD">
        <w:rPr>
          <w:rFonts w:ascii="Times New Roman" w:hAnsi="Times New Roman" w:cs="Times New Roman"/>
          <w:szCs w:val="24"/>
          <w:lang w:val="en-AU"/>
        </w:rPr>
        <w:t xml:space="preserve"> </w:t>
      </w:r>
      <w:proofErr w:type="spellStart"/>
      <w:r w:rsidRPr="000879BD">
        <w:rPr>
          <w:rFonts w:ascii="Times New Roman" w:hAnsi="Times New Roman" w:cs="Times New Roman"/>
          <w:szCs w:val="24"/>
        </w:rPr>
        <w:t>Општинско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879BD">
        <w:rPr>
          <w:rFonts w:ascii="Times New Roman" w:hAnsi="Times New Roman" w:cs="Times New Roman"/>
          <w:szCs w:val="24"/>
        </w:rPr>
        <w:t>веће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879BD">
        <w:rPr>
          <w:rFonts w:ascii="Times New Roman" w:hAnsi="Times New Roman" w:cs="Times New Roman"/>
          <w:szCs w:val="24"/>
        </w:rPr>
        <w:t>Општине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879BD">
        <w:rPr>
          <w:rFonts w:ascii="Times New Roman" w:hAnsi="Times New Roman" w:cs="Times New Roman"/>
          <w:szCs w:val="24"/>
        </w:rPr>
        <w:t>Владичин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879BD">
        <w:rPr>
          <w:rFonts w:ascii="Times New Roman" w:hAnsi="Times New Roman" w:cs="Times New Roman"/>
          <w:szCs w:val="24"/>
        </w:rPr>
        <w:t>Хан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879BD">
        <w:rPr>
          <w:rFonts w:ascii="Times New Roman" w:hAnsi="Times New Roman" w:cs="Times New Roman"/>
          <w:szCs w:val="24"/>
        </w:rPr>
        <w:t>на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879BD">
        <w:rPr>
          <w:rFonts w:ascii="Times New Roman" w:hAnsi="Times New Roman" w:cs="Times New Roman"/>
          <w:szCs w:val="24"/>
        </w:rPr>
        <w:t>седници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879BD">
        <w:rPr>
          <w:rFonts w:ascii="Times New Roman" w:hAnsi="Times New Roman" w:cs="Times New Roman"/>
          <w:szCs w:val="24"/>
        </w:rPr>
        <w:t>одржаној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879BD">
        <w:rPr>
          <w:rFonts w:ascii="Times New Roman" w:hAnsi="Times New Roman" w:cs="Times New Roman"/>
          <w:szCs w:val="24"/>
        </w:rPr>
        <w:t>дана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 </w:t>
      </w:r>
      <w:r w:rsidRPr="000879BD">
        <w:rPr>
          <w:rFonts w:ascii="Times New Roman" w:hAnsi="Times New Roman" w:cs="Times New Roman"/>
          <w:szCs w:val="24"/>
          <w:lang w:val="sr-Cyrl-CS"/>
        </w:rPr>
        <w:t>19</w:t>
      </w:r>
      <w:r w:rsidRPr="000879BD">
        <w:rPr>
          <w:rFonts w:ascii="Times New Roman" w:hAnsi="Times New Roman" w:cs="Times New Roman"/>
          <w:szCs w:val="24"/>
        </w:rPr>
        <w:t>.</w:t>
      </w:r>
      <w:r w:rsidRPr="000879BD">
        <w:rPr>
          <w:rFonts w:ascii="Times New Roman" w:hAnsi="Times New Roman" w:cs="Times New Roman"/>
          <w:szCs w:val="24"/>
          <w:lang w:val="sr-Cyrl-CS"/>
        </w:rPr>
        <w:t>04</w:t>
      </w:r>
      <w:r w:rsidRPr="000879BD">
        <w:rPr>
          <w:rFonts w:ascii="Times New Roman" w:hAnsi="Times New Roman" w:cs="Times New Roman"/>
          <w:szCs w:val="24"/>
        </w:rPr>
        <w:t>.</w:t>
      </w:r>
      <w:r w:rsidRPr="000879BD">
        <w:rPr>
          <w:rFonts w:ascii="Times New Roman" w:hAnsi="Times New Roman" w:cs="Times New Roman"/>
          <w:szCs w:val="24"/>
          <w:lang w:val="sr-Cyrl-CS"/>
        </w:rPr>
        <w:t>2017.</w:t>
      </w:r>
      <w:r w:rsidRPr="000879B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879BD">
        <w:rPr>
          <w:rFonts w:ascii="Times New Roman" w:hAnsi="Times New Roman" w:cs="Times New Roman"/>
          <w:szCs w:val="24"/>
        </w:rPr>
        <w:t>године</w:t>
      </w:r>
      <w:proofErr w:type="spellEnd"/>
      <w:r w:rsidRPr="000879BD">
        <w:rPr>
          <w:rFonts w:ascii="Times New Roman" w:hAnsi="Times New Roman" w:cs="Times New Roman"/>
          <w:szCs w:val="24"/>
        </w:rPr>
        <w:t>,</w:t>
      </w:r>
      <w:r w:rsidRPr="000879BD">
        <w:rPr>
          <w:rFonts w:ascii="Times New Roman" w:hAnsi="Times New Roman" w:cs="Times New Roman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Cs w:val="24"/>
          <w:lang w:val="sr-Cyrl-CS"/>
        </w:rPr>
        <w:t>утврдило</w:t>
      </w:r>
      <w:r w:rsidRPr="000879B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879BD">
        <w:rPr>
          <w:rFonts w:ascii="Times New Roman" w:hAnsi="Times New Roman" w:cs="Times New Roman"/>
          <w:szCs w:val="24"/>
        </w:rPr>
        <w:t>је</w:t>
      </w:r>
      <w:proofErr w:type="spellEnd"/>
      <w:r>
        <w:rPr>
          <w:rFonts w:ascii="Times New Roman" w:hAnsi="Times New Roman" w:cs="Times New Roman"/>
          <w:szCs w:val="24"/>
          <w:lang w:val="sr-Cyrl-CS"/>
        </w:rPr>
        <w:t xml:space="preserve"> следећу:</w:t>
      </w:r>
    </w:p>
    <w:p w:rsidR="0067301F" w:rsidRPr="00EA5378" w:rsidRDefault="0067301F" w:rsidP="0067301F">
      <w:pPr>
        <w:ind w:firstLine="720"/>
        <w:jc w:val="both"/>
        <w:rPr>
          <w:rFonts w:ascii="Times New Roman" w:hAnsi="Times New Roman" w:cs="Times New Roman"/>
          <w:b/>
          <w:szCs w:val="24"/>
          <w:lang w:val="sr-Cyrl-CS"/>
        </w:rPr>
      </w:pPr>
    </w:p>
    <w:p w:rsidR="0067301F" w:rsidRPr="00EA5378" w:rsidRDefault="0067301F" w:rsidP="0067301F">
      <w:pPr>
        <w:ind w:firstLine="720"/>
        <w:jc w:val="center"/>
        <w:rPr>
          <w:rFonts w:ascii="Times New Roman" w:hAnsi="Times New Roman" w:cs="Times New Roman"/>
          <w:b/>
          <w:szCs w:val="24"/>
          <w:lang w:val="sr-Cyrl-CS"/>
        </w:rPr>
      </w:pPr>
      <w:r w:rsidRPr="00EA5378">
        <w:rPr>
          <w:rFonts w:ascii="Times New Roman" w:hAnsi="Times New Roman" w:cs="Times New Roman"/>
          <w:b/>
          <w:szCs w:val="24"/>
          <w:lang w:val="sr-Cyrl-CS"/>
        </w:rPr>
        <w:t>ЛИСТУ ВРЕДНОВАЊА И РАНГИРАЊА</w:t>
      </w:r>
    </w:p>
    <w:p w:rsidR="0067301F" w:rsidRPr="00EA5378" w:rsidRDefault="0067301F" w:rsidP="0067301F">
      <w:pPr>
        <w:ind w:firstLine="720"/>
        <w:jc w:val="center"/>
        <w:rPr>
          <w:rFonts w:ascii="Times New Roman" w:hAnsi="Times New Roman" w:cs="Times New Roman"/>
          <w:b/>
          <w:szCs w:val="24"/>
          <w:lang w:val="sr-Cyrl-CS"/>
        </w:rPr>
      </w:pPr>
      <w:r w:rsidRPr="00EA5378">
        <w:rPr>
          <w:rFonts w:ascii="Times New Roman" w:hAnsi="Times New Roman" w:cs="Times New Roman"/>
          <w:b/>
          <w:szCs w:val="24"/>
          <w:lang w:val="sr-Cyrl-CS"/>
        </w:rPr>
        <w:t>ПРИЈАВЉЕНИХ ПРОЈЕКАТА ИЗ ОБЛАСТИ СОЦИЈАЛНЕ ЗАШТИТЕ,</w:t>
      </w:r>
    </w:p>
    <w:p w:rsidR="0067301F" w:rsidRDefault="0067301F" w:rsidP="0067301F">
      <w:pPr>
        <w:ind w:firstLine="720"/>
        <w:jc w:val="center"/>
        <w:rPr>
          <w:rFonts w:ascii="Times New Roman" w:hAnsi="Times New Roman" w:cs="Times New Roman"/>
          <w:b/>
          <w:szCs w:val="24"/>
          <w:lang w:val="sr-Cyrl-CS"/>
        </w:rPr>
      </w:pPr>
      <w:r w:rsidRPr="00EA5378">
        <w:rPr>
          <w:rFonts w:ascii="Times New Roman" w:hAnsi="Times New Roman" w:cs="Times New Roman"/>
          <w:b/>
          <w:szCs w:val="24"/>
          <w:lang w:val="sr-Cyrl-CS"/>
        </w:rPr>
        <w:t xml:space="preserve">ПО ЈАВНОМ КОНКУРСУ ЗА ФИНАНСИРАЊЕ ИЛИ СУФИНАНСИРАЊЕ ПРОЈЕКАТА/ПРОГРАМА ОД ЈАВНОГ ИНТЕРЕСА У ОБЛАСТИ </w:t>
      </w:r>
      <w:r>
        <w:rPr>
          <w:rFonts w:ascii="Times New Roman" w:hAnsi="Times New Roman" w:cs="Times New Roman"/>
          <w:b/>
          <w:szCs w:val="24"/>
          <w:lang w:val="sr-Cyrl-CS"/>
        </w:rPr>
        <w:t xml:space="preserve">СОЦИЈАЛНЕ ЗАШТИТЕ </w:t>
      </w:r>
      <w:r w:rsidRPr="00EA5378">
        <w:rPr>
          <w:rFonts w:ascii="Times New Roman" w:hAnsi="Times New Roman" w:cs="Times New Roman"/>
          <w:b/>
          <w:szCs w:val="24"/>
          <w:lang w:val="sr-Cyrl-CS"/>
        </w:rPr>
        <w:t xml:space="preserve"> КОЈЕ РЕАЛИЗУЈУ УРУЖЕЊА ГРАЂАНА СРЕДСТВИМА ИЗ БУЏЕТА ОПШТИНЕ ВЛАДИЧИН ХАН ЗА 2017. ГОДИНУ</w:t>
      </w:r>
    </w:p>
    <w:p w:rsidR="0067301F" w:rsidRDefault="0067301F" w:rsidP="0067301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3A86">
        <w:rPr>
          <w:rFonts w:ascii="Times New Roman" w:hAnsi="Times New Roman" w:cs="Times New Roman"/>
          <w:b/>
          <w:sz w:val="24"/>
          <w:szCs w:val="24"/>
        </w:rPr>
        <w:t>Удружење</w:t>
      </w:r>
      <w:proofErr w:type="spellEnd"/>
      <w:r w:rsidRPr="00603A86">
        <w:rPr>
          <w:rFonts w:ascii="Times New Roman" w:hAnsi="Times New Roman" w:cs="Times New Roman"/>
          <w:b/>
          <w:sz w:val="24"/>
          <w:szCs w:val="24"/>
        </w:rPr>
        <w:t xml:space="preserve"> „</w:t>
      </w:r>
      <w:proofErr w:type="spellStart"/>
      <w:r w:rsidRPr="00603A86">
        <w:rPr>
          <w:rFonts w:ascii="Times New Roman" w:hAnsi="Times New Roman" w:cs="Times New Roman"/>
          <w:b/>
          <w:sz w:val="24"/>
          <w:szCs w:val="24"/>
        </w:rPr>
        <w:t>Хан</w:t>
      </w:r>
      <w:proofErr w:type="spellEnd"/>
      <w:r w:rsidRPr="00603A86">
        <w:rPr>
          <w:rFonts w:ascii="Times New Roman" w:hAnsi="Times New Roman" w:cs="Times New Roman"/>
          <w:b/>
          <w:sz w:val="24"/>
          <w:szCs w:val="24"/>
        </w:rPr>
        <w:t xml:space="preserve">“ с. </w:t>
      </w:r>
      <w:proofErr w:type="spellStart"/>
      <w:r w:rsidRPr="00603A86">
        <w:rPr>
          <w:rFonts w:ascii="Times New Roman" w:hAnsi="Times New Roman" w:cs="Times New Roman"/>
          <w:b/>
          <w:sz w:val="24"/>
          <w:szCs w:val="24"/>
        </w:rPr>
        <w:t>Мртвица</w:t>
      </w:r>
      <w:proofErr w:type="spellEnd"/>
      <w:r w:rsidRPr="00603A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3A86">
        <w:rPr>
          <w:rFonts w:ascii="Times New Roman" w:hAnsi="Times New Roman" w:cs="Times New Roman"/>
          <w:b/>
          <w:sz w:val="24"/>
          <w:szCs w:val="24"/>
        </w:rPr>
        <w:t>Владичин</w:t>
      </w:r>
      <w:proofErr w:type="spellEnd"/>
      <w:r w:rsidRPr="00603A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3A86">
        <w:rPr>
          <w:rFonts w:ascii="Times New Roman" w:hAnsi="Times New Roman" w:cs="Times New Roman"/>
          <w:b/>
          <w:sz w:val="24"/>
          <w:szCs w:val="24"/>
        </w:rPr>
        <w:t>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назив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</w:rPr>
        <w:t>Пружимо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подршке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“, </w:t>
      </w:r>
      <w:r>
        <w:rPr>
          <w:rFonts w:ascii="Times New Roman" w:hAnsi="Times New Roman" w:cs="Times New Roman"/>
          <w:sz w:val="24"/>
          <w:szCs w:val="24"/>
          <w:lang w:val="sr-Cyrl-CS"/>
        </w:rPr>
        <w:t>укупно 87 бодова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7301F" w:rsidRDefault="0067301F" w:rsidP="0067301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3A86">
        <w:rPr>
          <w:rFonts w:ascii="Times New Roman" w:hAnsi="Times New Roman" w:cs="Times New Roman"/>
          <w:b/>
          <w:sz w:val="24"/>
          <w:szCs w:val="24"/>
        </w:rPr>
        <w:t>Локална</w:t>
      </w:r>
      <w:proofErr w:type="spellEnd"/>
      <w:r w:rsidRPr="00603A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3A86">
        <w:rPr>
          <w:rFonts w:ascii="Times New Roman" w:hAnsi="Times New Roman" w:cs="Times New Roman"/>
          <w:b/>
          <w:sz w:val="24"/>
          <w:szCs w:val="24"/>
        </w:rPr>
        <w:t>иницијатива</w:t>
      </w:r>
      <w:proofErr w:type="spellEnd"/>
      <w:r w:rsidRPr="00603A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3A86">
        <w:rPr>
          <w:rFonts w:ascii="Times New Roman" w:hAnsi="Times New Roman" w:cs="Times New Roman"/>
          <w:b/>
          <w:sz w:val="24"/>
          <w:szCs w:val="24"/>
        </w:rPr>
        <w:t>Владичин</w:t>
      </w:r>
      <w:proofErr w:type="spellEnd"/>
      <w:r w:rsidRPr="00603A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3A86">
        <w:rPr>
          <w:rFonts w:ascii="Times New Roman" w:hAnsi="Times New Roman" w:cs="Times New Roman"/>
          <w:b/>
          <w:sz w:val="24"/>
          <w:szCs w:val="24"/>
        </w:rPr>
        <w:t>Хан</w:t>
      </w:r>
      <w:proofErr w:type="spellEnd"/>
      <w:r w:rsidRPr="00603A86">
        <w:rPr>
          <w:rFonts w:ascii="Times New Roman" w:hAnsi="Times New Roman" w:cs="Times New Roman"/>
          <w:b/>
          <w:sz w:val="24"/>
          <w:szCs w:val="24"/>
        </w:rPr>
        <w:t xml:space="preserve"> С. </w:t>
      </w:r>
      <w:proofErr w:type="spellStart"/>
      <w:r w:rsidRPr="00603A86">
        <w:rPr>
          <w:rFonts w:ascii="Times New Roman" w:hAnsi="Times New Roman" w:cs="Times New Roman"/>
          <w:b/>
          <w:sz w:val="24"/>
          <w:szCs w:val="24"/>
        </w:rPr>
        <w:t>Прекодолце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назив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Помоћ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кући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назив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Помоћ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кући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“, </w:t>
      </w:r>
      <w:r>
        <w:rPr>
          <w:rFonts w:ascii="Times New Roman" w:hAnsi="Times New Roman" w:cs="Times New Roman"/>
          <w:sz w:val="24"/>
          <w:szCs w:val="24"/>
          <w:lang w:val="sr-Cyrl-CS"/>
        </w:rPr>
        <w:t>укупно 87 бодова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7301F" w:rsidRDefault="0067301F" w:rsidP="0067301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3A86">
        <w:rPr>
          <w:rFonts w:ascii="Times New Roman" w:hAnsi="Times New Roman" w:cs="Times New Roman"/>
          <w:b/>
          <w:sz w:val="24"/>
          <w:szCs w:val="24"/>
        </w:rPr>
        <w:t>Удружење</w:t>
      </w:r>
      <w:proofErr w:type="spellEnd"/>
      <w:r w:rsidRPr="00603A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3A86">
        <w:rPr>
          <w:rFonts w:ascii="Times New Roman" w:hAnsi="Times New Roman" w:cs="Times New Roman"/>
          <w:b/>
          <w:sz w:val="24"/>
          <w:szCs w:val="24"/>
        </w:rPr>
        <w:t>грађана</w:t>
      </w:r>
      <w:proofErr w:type="spellEnd"/>
      <w:r w:rsidRPr="00603A86">
        <w:rPr>
          <w:rFonts w:ascii="Times New Roman" w:hAnsi="Times New Roman" w:cs="Times New Roman"/>
          <w:b/>
          <w:sz w:val="24"/>
          <w:szCs w:val="24"/>
        </w:rPr>
        <w:t xml:space="preserve"> „</w:t>
      </w:r>
      <w:proofErr w:type="spellStart"/>
      <w:r w:rsidRPr="00603A86">
        <w:rPr>
          <w:rFonts w:ascii="Times New Roman" w:hAnsi="Times New Roman" w:cs="Times New Roman"/>
          <w:b/>
          <w:sz w:val="24"/>
          <w:szCs w:val="24"/>
        </w:rPr>
        <w:t>Отвори</w:t>
      </w:r>
      <w:proofErr w:type="spellEnd"/>
      <w:r w:rsidRPr="00603A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3A86">
        <w:rPr>
          <w:rFonts w:ascii="Times New Roman" w:hAnsi="Times New Roman" w:cs="Times New Roman"/>
          <w:b/>
          <w:sz w:val="24"/>
          <w:szCs w:val="24"/>
        </w:rPr>
        <w:t>срце</w:t>
      </w:r>
      <w:proofErr w:type="spellEnd"/>
      <w:r w:rsidRPr="00603A86">
        <w:rPr>
          <w:rFonts w:ascii="Times New Roman" w:hAnsi="Times New Roman" w:cs="Times New Roman"/>
          <w:b/>
          <w:sz w:val="24"/>
          <w:szCs w:val="24"/>
        </w:rPr>
        <w:t xml:space="preserve">“ </w:t>
      </w:r>
      <w:proofErr w:type="spellStart"/>
      <w:r w:rsidRPr="00603A86">
        <w:rPr>
          <w:rFonts w:ascii="Times New Roman" w:hAnsi="Times New Roman" w:cs="Times New Roman"/>
          <w:b/>
          <w:sz w:val="24"/>
          <w:szCs w:val="24"/>
        </w:rPr>
        <w:t>Владичин</w:t>
      </w:r>
      <w:proofErr w:type="spellEnd"/>
      <w:r w:rsidRPr="00603A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3A86">
        <w:rPr>
          <w:rFonts w:ascii="Times New Roman" w:hAnsi="Times New Roman" w:cs="Times New Roman"/>
          <w:b/>
          <w:sz w:val="24"/>
          <w:szCs w:val="24"/>
        </w:rPr>
        <w:t>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назив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Брига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“, </w:t>
      </w:r>
      <w:r>
        <w:rPr>
          <w:rFonts w:ascii="Times New Roman" w:hAnsi="Times New Roman" w:cs="Times New Roman"/>
          <w:sz w:val="24"/>
          <w:szCs w:val="24"/>
          <w:lang w:val="sr-Cyrl-CS"/>
        </w:rPr>
        <w:t>87 бодова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7301F" w:rsidRDefault="0067301F" w:rsidP="0067301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3A86">
        <w:rPr>
          <w:rFonts w:ascii="Times New Roman" w:hAnsi="Times New Roman" w:cs="Times New Roman"/>
          <w:b/>
          <w:sz w:val="24"/>
          <w:szCs w:val="24"/>
        </w:rPr>
        <w:t>Друштво</w:t>
      </w:r>
      <w:proofErr w:type="spellEnd"/>
      <w:r w:rsidRPr="00603A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3A86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603A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3A86">
        <w:rPr>
          <w:rFonts w:ascii="Times New Roman" w:hAnsi="Times New Roman" w:cs="Times New Roman"/>
          <w:b/>
          <w:sz w:val="24"/>
          <w:szCs w:val="24"/>
        </w:rPr>
        <w:t>просвету</w:t>
      </w:r>
      <w:proofErr w:type="spellEnd"/>
      <w:r w:rsidRPr="00603A8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603A86">
        <w:rPr>
          <w:rFonts w:ascii="Times New Roman" w:hAnsi="Times New Roman" w:cs="Times New Roman"/>
          <w:b/>
          <w:sz w:val="24"/>
          <w:szCs w:val="24"/>
        </w:rPr>
        <w:t>науку</w:t>
      </w:r>
      <w:proofErr w:type="spellEnd"/>
      <w:r w:rsidRPr="00603A8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603A86">
        <w:rPr>
          <w:rFonts w:ascii="Times New Roman" w:hAnsi="Times New Roman" w:cs="Times New Roman"/>
          <w:b/>
          <w:sz w:val="24"/>
          <w:szCs w:val="24"/>
        </w:rPr>
        <w:t>културу</w:t>
      </w:r>
      <w:proofErr w:type="spellEnd"/>
      <w:r w:rsidRPr="00603A86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603A86">
        <w:rPr>
          <w:rFonts w:ascii="Times New Roman" w:hAnsi="Times New Roman" w:cs="Times New Roman"/>
          <w:b/>
          <w:sz w:val="24"/>
          <w:szCs w:val="24"/>
        </w:rPr>
        <w:t>социјална</w:t>
      </w:r>
      <w:proofErr w:type="spellEnd"/>
      <w:r w:rsidRPr="00603A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3A86">
        <w:rPr>
          <w:rFonts w:ascii="Times New Roman" w:hAnsi="Times New Roman" w:cs="Times New Roman"/>
          <w:b/>
          <w:sz w:val="24"/>
          <w:szCs w:val="24"/>
        </w:rPr>
        <w:t>питања</w:t>
      </w:r>
      <w:proofErr w:type="spellEnd"/>
      <w:r w:rsidRPr="00603A86">
        <w:rPr>
          <w:rFonts w:ascii="Times New Roman" w:hAnsi="Times New Roman" w:cs="Times New Roman"/>
          <w:b/>
          <w:sz w:val="24"/>
          <w:szCs w:val="24"/>
        </w:rPr>
        <w:t xml:space="preserve"> „</w:t>
      </w:r>
      <w:proofErr w:type="spellStart"/>
      <w:r w:rsidRPr="00603A86">
        <w:rPr>
          <w:rFonts w:ascii="Times New Roman" w:hAnsi="Times New Roman" w:cs="Times New Roman"/>
          <w:b/>
          <w:sz w:val="24"/>
          <w:szCs w:val="24"/>
        </w:rPr>
        <w:t>Ром</w:t>
      </w:r>
      <w:proofErr w:type="spellEnd"/>
      <w:r w:rsidRPr="00603A86">
        <w:rPr>
          <w:rFonts w:ascii="Times New Roman" w:hAnsi="Times New Roman" w:cs="Times New Roman"/>
          <w:b/>
          <w:sz w:val="24"/>
          <w:szCs w:val="24"/>
        </w:rPr>
        <w:t xml:space="preserve">“ </w:t>
      </w:r>
      <w:proofErr w:type="spellStart"/>
      <w:r w:rsidRPr="00603A86">
        <w:rPr>
          <w:rFonts w:ascii="Times New Roman" w:hAnsi="Times New Roman" w:cs="Times New Roman"/>
          <w:b/>
          <w:sz w:val="24"/>
          <w:szCs w:val="24"/>
        </w:rPr>
        <w:t>Владичин</w:t>
      </w:r>
      <w:proofErr w:type="spellEnd"/>
      <w:r w:rsidRPr="00603A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3A86">
        <w:rPr>
          <w:rFonts w:ascii="Times New Roman" w:hAnsi="Times New Roman" w:cs="Times New Roman"/>
          <w:b/>
          <w:sz w:val="24"/>
          <w:szCs w:val="24"/>
        </w:rPr>
        <w:t>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ул.Карађорђева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88,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назив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“, </w:t>
      </w:r>
      <w:r>
        <w:rPr>
          <w:rFonts w:ascii="Times New Roman" w:hAnsi="Times New Roman" w:cs="Times New Roman"/>
          <w:sz w:val="24"/>
          <w:szCs w:val="24"/>
          <w:lang w:val="sr-Cyrl-CS"/>
        </w:rPr>
        <w:t>укупно 80 бодова</w:t>
      </w:r>
    </w:p>
    <w:p w:rsidR="0067301F" w:rsidRPr="00EA5378" w:rsidRDefault="0067301F" w:rsidP="0067301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lang w:val="sr-Cyrl-CS"/>
        </w:rPr>
      </w:pPr>
      <w:proofErr w:type="spellStart"/>
      <w:r w:rsidRPr="00EA5378">
        <w:rPr>
          <w:rFonts w:ascii="Times New Roman" w:hAnsi="Times New Roman" w:cs="Times New Roman"/>
          <w:b/>
          <w:sz w:val="24"/>
          <w:szCs w:val="24"/>
        </w:rPr>
        <w:t>Удружење</w:t>
      </w:r>
      <w:proofErr w:type="spellEnd"/>
      <w:r w:rsidRPr="00EA537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5378">
        <w:rPr>
          <w:rFonts w:ascii="Times New Roman" w:hAnsi="Times New Roman" w:cs="Times New Roman"/>
          <w:b/>
          <w:sz w:val="24"/>
          <w:szCs w:val="24"/>
        </w:rPr>
        <w:t>грађана</w:t>
      </w:r>
      <w:proofErr w:type="spellEnd"/>
      <w:r w:rsidRPr="00EA5378">
        <w:rPr>
          <w:rFonts w:ascii="Times New Roman" w:hAnsi="Times New Roman" w:cs="Times New Roman"/>
          <w:b/>
          <w:sz w:val="24"/>
          <w:szCs w:val="24"/>
        </w:rPr>
        <w:t xml:space="preserve"> „КХАМ“ </w:t>
      </w:r>
      <w:proofErr w:type="spellStart"/>
      <w:r w:rsidRPr="00EA5378">
        <w:rPr>
          <w:rFonts w:ascii="Times New Roman" w:hAnsi="Times New Roman" w:cs="Times New Roman"/>
          <w:b/>
          <w:sz w:val="24"/>
          <w:szCs w:val="24"/>
        </w:rPr>
        <w:t>Лепеиница</w:t>
      </w:r>
      <w:proofErr w:type="spellEnd"/>
      <w:r w:rsidRPr="00EA5378">
        <w:rPr>
          <w:rFonts w:ascii="Times New Roman" w:hAnsi="Times New Roman" w:cs="Times New Roman"/>
          <w:b/>
          <w:sz w:val="24"/>
          <w:szCs w:val="24"/>
        </w:rPr>
        <w:t>,</w:t>
      </w:r>
      <w:r w:rsidRPr="00EA53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378">
        <w:rPr>
          <w:rFonts w:ascii="Times New Roman" w:hAnsi="Times New Roman" w:cs="Times New Roman"/>
          <w:sz w:val="24"/>
          <w:szCs w:val="24"/>
        </w:rPr>
        <w:t>назив</w:t>
      </w:r>
      <w:proofErr w:type="spellEnd"/>
      <w:r w:rsidRPr="00EA53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378"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 w:rsidRPr="00EA5378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EA5378">
        <w:rPr>
          <w:rFonts w:ascii="Times New Roman" w:hAnsi="Times New Roman" w:cs="Times New Roman"/>
          <w:sz w:val="24"/>
          <w:szCs w:val="24"/>
        </w:rPr>
        <w:t>Инклузија</w:t>
      </w:r>
      <w:proofErr w:type="spellEnd"/>
      <w:r w:rsidRPr="00EA53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378">
        <w:rPr>
          <w:rFonts w:ascii="Times New Roman" w:hAnsi="Times New Roman" w:cs="Times New Roman"/>
          <w:sz w:val="24"/>
          <w:szCs w:val="24"/>
        </w:rPr>
        <w:t>Рома</w:t>
      </w:r>
      <w:proofErr w:type="spellEnd"/>
      <w:r w:rsidRPr="00EA5378">
        <w:rPr>
          <w:rFonts w:ascii="Times New Roman" w:hAnsi="Times New Roman" w:cs="Times New Roman"/>
          <w:sz w:val="24"/>
          <w:szCs w:val="24"/>
        </w:rPr>
        <w:t xml:space="preserve">“, </w:t>
      </w:r>
      <w:r>
        <w:rPr>
          <w:rFonts w:ascii="Times New Roman" w:hAnsi="Times New Roman" w:cs="Times New Roman"/>
          <w:sz w:val="24"/>
          <w:szCs w:val="24"/>
          <w:lang w:val="sr-Cyrl-CS"/>
        </w:rPr>
        <w:t>укупно77 бодова</w:t>
      </w:r>
    </w:p>
    <w:p w:rsidR="0067301F" w:rsidRPr="00327FC7" w:rsidRDefault="0067301F" w:rsidP="0067301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Одбор за људска права, из Врања, ул. Лењинова 30/3, </w:t>
      </w:r>
      <w:r>
        <w:rPr>
          <w:rFonts w:ascii="Times New Roman" w:hAnsi="Times New Roman" w:cs="Times New Roman"/>
          <w:sz w:val="24"/>
          <w:szCs w:val="24"/>
          <w:lang w:val="sr-Cyrl-CS"/>
        </w:rPr>
        <w:t>назив пројетка „Не ћути-није срамота – пријави насиље над женама у породици у партнерским односима“ укупно 44 бодова</w:t>
      </w:r>
    </w:p>
    <w:p w:rsidR="0067301F" w:rsidRPr="00327FC7" w:rsidRDefault="0067301F" w:rsidP="0067301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Удружење мултиплексклерозе Врање из Врања, ул. Б. Нушића бр. 4, </w:t>
      </w:r>
      <w:r>
        <w:rPr>
          <w:rFonts w:ascii="Times New Roman" w:hAnsi="Times New Roman" w:cs="Times New Roman"/>
          <w:sz w:val="24"/>
          <w:szCs w:val="24"/>
          <w:lang w:val="sr-Cyrl-CS"/>
        </w:rPr>
        <w:t>назив пројекта „Наше чаролије“, не испуњава услове за бодовање,</w:t>
      </w:r>
    </w:p>
    <w:p w:rsidR="0067301F" w:rsidRPr="00E23B67" w:rsidRDefault="0067301F" w:rsidP="0067301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Међуопштинска организација глувих и наглувих Врање из Врања, ул. Пионирска бр.14, </w:t>
      </w:r>
      <w:r w:rsidRPr="00E23B67">
        <w:rPr>
          <w:rFonts w:ascii="Times New Roman" w:hAnsi="Times New Roman" w:cs="Times New Roman"/>
          <w:sz w:val="24"/>
          <w:szCs w:val="24"/>
          <w:lang w:val="sr-Cyrl-CS"/>
        </w:rPr>
        <w:t>назив пројекта „Ми можемо“ не испуњава услове за бодовање.</w:t>
      </w:r>
    </w:p>
    <w:p w:rsidR="0067301F" w:rsidRPr="00327FC7" w:rsidRDefault="0067301F" w:rsidP="0067301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 xml:space="preserve">Међуопштинска организација савеза слепих Врање из Врања, ул. Лењинова 19, </w:t>
      </w:r>
      <w:r w:rsidRPr="00E23B67">
        <w:rPr>
          <w:rFonts w:ascii="Times New Roman" w:hAnsi="Times New Roman" w:cs="Times New Roman"/>
          <w:sz w:val="24"/>
          <w:szCs w:val="24"/>
          <w:lang w:val="sr-Cyrl-CS"/>
        </w:rPr>
        <w:t>не испуњава услове за бодовање</w:t>
      </w:r>
    </w:p>
    <w:p w:rsidR="0067301F" w:rsidRPr="00E23B67" w:rsidRDefault="0067301F" w:rsidP="0067301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Удружење за помоћ ментално недовољно развијеним особама Врање из Врања ул. Б. Нушића бр.4,  </w:t>
      </w:r>
      <w:r w:rsidRPr="00E23B67">
        <w:rPr>
          <w:rFonts w:ascii="Times New Roman" w:hAnsi="Times New Roman" w:cs="Times New Roman"/>
          <w:sz w:val="24"/>
          <w:szCs w:val="24"/>
          <w:lang w:val="sr-Cyrl-CS"/>
        </w:rPr>
        <w:t>назив пројекта „Пружање услуга и инеграција лица са сметњама у развоју са територије Општине Владичин Хан“, не испуњава услове за бодовање</w:t>
      </w:r>
    </w:p>
    <w:p w:rsidR="0067301F" w:rsidRPr="00E23B67" w:rsidRDefault="0067301F" w:rsidP="0067301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Удружење Уједињени Роми Владичин Хан, Прекодолце, </w:t>
      </w:r>
      <w:r w:rsidRPr="00E23B67">
        <w:rPr>
          <w:rFonts w:ascii="Times New Roman" w:hAnsi="Times New Roman" w:cs="Times New Roman"/>
          <w:sz w:val="24"/>
          <w:szCs w:val="24"/>
          <w:lang w:val="sr-Cyrl-CS"/>
        </w:rPr>
        <w:t>назив пројекта „Техничка подршка инклузија Рома“ не испуњава услуве за бодовање.</w:t>
      </w:r>
    </w:p>
    <w:p w:rsidR="0067301F" w:rsidRPr="00E23B67" w:rsidRDefault="0067301F" w:rsidP="0067301F">
      <w:pPr>
        <w:pStyle w:val="ListParagraph"/>
        <w:spacing w:after="0"/>
        <w:jc w:val="both"/>
        <w:rPr>
          <w:rFonts w:ascii="Times New Roman" w:hAnsi="Times New Roman" w:cs="Times New Roman"/>
          <w:lang w:val="sr-Cyrl-CS"/>
        </w:rPr>
      </w:pPr>
    </w:p>
    <w:p w:rsidR="0067301F" w:rsidRDefault="0067301F" w:rsidP="0067301F">
      <w:pPr>
        <w:pStyle w:val="ListParagraph"/>
        <w:spacing w:after="0"/>
        <w:jc w:val="both"/>
        <w:rPr>
          <w:rFonts w:ascii="Times New Roman" w:hAnsi="Times New Roman" w:cs="Times New Roman"/>
          <w:b/>
          <w:lang w:val="sr-Cyrl-CS"/>
        </w:rPr>
      </w:pPr>
    </w:p>
    <w:p w:rsidR="0067301F" w:rsidRDefault="0067301F" w:rsidP="0067301F">
      <w:pPr>
        <w:pStyle w:val="ListParagraph"/>
        <w:spacing w:after="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Листу објавити на огласној табли Општине Владичин Хан и званичној интернет страници Општине Владичин Хан.</w:t>
      </w:r>
    </w:p>
    <w:p w:rsidR="0067301F" w:rsidRDefault="0067301F" w:rsidP="0067301F">
      <w:pPr>
        <w:pStyle w:val="ListParagraph"/>
        <w:spacing w:after="0"/>
        <w:jc w:val="both"/>
        <w:rPr>
          <w:rFonts w:ascii="Times New Roman" w:hAnsi="Times New Roman" w:cs="Times New Roman"/>
          <w:lang w:val="sr-Cyrl-CS"/>
        </w:rPr>
      </w:pPr>
    </w:p>
    <w:p w:rsidR="0067301F" w:rsidRDefault="0067301F" w:rsidP="0067301F">
      <w:pPr>
        <w:pStyle w:val="ListParagraph"/>
        <w:spacing w:after="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Подносиоци пријаве имају право приговора у року од осам дана од дана објављивања листе на званичној интернет страници Општине Владичин Хан.</w:t>
      </w:r>
    </w:p>
    <w:p w:rsidR="0067301F" w:rsidRDefault="0067301F" w:rsidP="0067301F">
      <w:pPr>
        <w:pStyle w:val="ListParagraph"/>
        <w:spacing w:after="0"/>
        <w:jc w:val="both"/>
        <w:rPr>
          <w:rFonts w:ascii="Times New Roman" w:hAnsi="Times New Roman" w:cs="Times New Roman"/>
          <w:lang w:val="sr-Cyrl-CS"/>
        </w:rPr>
      </w:pPr>
    </w:p>
    <w:p w:rsidR="0067301F" w:rsidRPr="0001262E" w:rsidRDefault="0067301F" w:rsidP="0067301F">
      <w:pPr>
        <w:pStyle w:val="ListParagraph"/>
        <w:spacing w:after="0"/>
        <w:jc w:val="both"/>
        <w:rPr>
          <w:rFonts w:ascii="Times New Roman" w:hAnsi="Times New Roman" w:cs="Times New Roman"/>
          <w:b/>
          <w:lang w:val="sr-Cyrl-CS"/>
        </w:rPr>
      </w:pPr>
      <w:r w:rsidRPr="0001262E">
        <w:rPr>
          <w:rFonts w:ascii="Times New Roman" w:hAnsi="Times New Roman" w:cs="Times New Roman"/>
          <w:b/>
          <w:lang w:val="sr-Cyrl-CS"/>
        </w:rPr>
        <w:t>ОПШТИНСКО ВЕЋЕ ОПШТИНЕ ВЛАДИЧИН ХАН</w:t>
      </w:r>
    </w:p>
    <w:p w:rsidR="0067301F" w:rsidRDefault="0067301F" w:rsidP="0067301F">
      <w:pPr>
        <w:pStyle w:val="ListParagraph"/>
        <w:spacing w:after="0"/>
        <w:jc w:val="both"/>
        <w:rPr>
          <w:rFonts w:ascii="Times New Roman" w:hAnsi="Times New Roman" w:cs="Times New Roman"/>
          <w:b/>
          <w:lang w:val="sr-Latn-CS"/>
        </w:rPr>
      </w:pPr>
      <w:r w:rsidRPr="0001262E">
        <w:rPr>
          <w:rFonts w:ascii="Times New Roman" w:hAnsi="Times New Roman" w:cs="Times New Roman"/>
          <w:b/>
          <w:lang w:val="sr-Cyrl-CS"/>
        </w:rPr>
        <w:t>БРОЈ:06-65/3/2017-III</w:t>
      </w:r>
    </w:p>
    <w:p w:rsidR="0067301F" w:rsidRPr="0001262E" w:rsidRDefault="0067301F" w:rsidP="0067301F">
      <w:pPr>
        <w:tabs>
          <w:tab w:val="left" w:pos="6435"/>
        </w:tabs>
        <w:rPr>
          <w:rFonts w:ascii="Times New Roman" w:hAnsi="Times New Roman" w:cs="Times New Roman"/>
          <w:b/>
          <w:lang w:val="sr-Cyrl-CS"/>
        </w:rPr>
      </w:pPr>
      <w:r>
        <w:rPr>
          <w:lang w:val="sr-Latn-CS"/>
        </w:rPr>
        <w:tab/>
      </w:r>
      <w:r w:rsidRPr="0001262E">
        <w:rPr>
          <w:rFonts w:ascii="Times New Roman" w:hAnsi="Times New Roman" w:cs="Times New Roman"/>
          <w:b/>
          <w:lang w:val="sr-Cyrl-CS"/>
        </w:rPr>
        <w:t>П Р Е Д С Е Д Н И К</w:t>
      </w:r>
    </w:p>
    <w:p w:rsidR="0067301F" w:rsidRDefault="0067301F" w:rsidP="0067301F">
      <w:pPr>
        <w:tabs>
          <w:tab w:val="left" w:pos="6435"/>
        </w:tabs>
        <w:rPr>
          <w:rFonts w:ascii="Times New Roman" w:hAnsi="Times New Roman" w:cs="Times New Roman"/>
          <w:b/>
          <w:lang w:val="sr-Cyrl-CS"/>
        </w:rPr>
      </w:pPr>
      <w:r w:rsidRPr="0001262E">
        <w:rPr>
          <w:rFonts w:ascii="Times New Roman" w:hAnsi="Times New Roman" w:cs="Times New Roman"/>
          <w:b/>
          <w:lang w:val="sr-Cyrl-CS"/>
        </w:rPr>
        <w:t xml:space="preserve">                                                                                                                       Горан Младеновић</w:t>
      </w:r>
    </w:p>
    <w:p w:rsidR="0067301F" w:rsidRDefault="0067301F" w:rsidP="0067301F">
      <w:pPr>
        <w:tabs>
          <w:tab w:val="left" w:pos="6435"/>
        </w:tabs>
        <w:rPr>
          <w:rFonts w:ascii="Times New Roman" w:hAnsi="Times New Roman" w:cs="Times New Roman"/>
          <w:b/>
          <w:lang w:val="sr-Cyrl-CS"/>
        </w:rPr>
      </w:pPr>
    </w:p>
    <w:p w:rsidR="0067301F" w:rsidRDefault="0067301F" w:rsidP="0067301F">
      <w:pPr>
        <w:tabs>
          <w:tab w:val="left" w:pos="6435"/>
        </w:tabs>
        <w:rPr>
          <w:rFonts w:ascii="Times New Roman" w:hAnsi="Times New Roman" w:cs="Times New Roman"/>
          <w:b/>
          <w:lang w:val="sr-Cyrl-CS"/>
        </w:rPr>
      </w:pPr>
    </w:p>
    <w:p w:rsidR="0067301F" w:rsidRDefault="0067301F" w:rsidP="0067301F">
      <w:pPr>
        <w:tabs>
          <w:tab w:val="left" w:pos="6435"/>
        </w:tabs>
        <w:rPr>
          <w:rFonts w:ascii="Times New Roman" w:hAnsi="Times New Roman" w:cs="Times New Roman"/>
          <w:b/>
          <w:lang w:val="sr-Cyrl-CS"/>
        </w:rPr>
      </w:pPr>
    </w:p>
    <w:p w:rsidR="0067301F" w:rsidRDefault="0067301F" w:rsidP="0067301F">
      <w:pPr>
        <w:tabs>
          <w:tab w:val="left" w:pos="6435"/>
        </w:tabs>
        <w:rPr>
          <w:rFonts w:ascii="Times New Roman" w:hAnsi="Times New Roman" w:cs="Times New Roman"/>
          <w:b/>
          <w:lang w:val="sr-Cyrl-CS"/>
        </w:rPr>
      </w:pPr>
    </w:p>
    <w:p w:rsidR="0067301F" w:rsidRDefault="0067301F" w:rsidP="0067301F">
      <w:pPr>
        <w:tabs>
          <w:tab w:val="left" w:pos="6435"/>
        </w:tabs>
        <w:rPr>
          <w:rFonts w:ascii="Times New Roman" w:hAnsi="Times New Roman" w:cs="Times New Roman"/>
          <w:b/>
          <w:lang w:val="sr-Cyrl-CS"/>
        </w:rPr>
      </w:pPr>
    </w:p>
    <w:p w:rsidR="0067301F" w:rsidRDefault="0067301F" w:rsidP="0067301F">
      <w:pPr>
        <w:tabs>
          <w:tab w:val="left" w:pos="6435"/>
        </w:tabs>
        <w:rPr>
          <w:rFonts w:ascii="Times New Roman" w:hAnsi="Times New Roman" w:cs="Times New Roman"/>
          <w:b/>
          <w:lang w:val="sr-Cyrl-CS"/>
        </w:rPr>
      </w:pPr>
    </w:p>
    <w:p w:rsidR="0067301F" w:rsidRDefault="0067301F" w:rsidP="0067301F">
      <w:pPr>
        <w:tabs>
          <w:tab w:val="left" w:pos="6435"/>
        </w:tabs>
        <w:rPr>
          <w:rFonts w:ascii="Times New Roman" w:hAnsi="Times New Roman" w:cs="Times New Roman"/>
          <w:b/>
          <w:lang w:val="sr-Cyrl-CS"/>
        </w:rPr>
      </w:pPr>
    </w:p>
    <w:p w:rsidR="0067301F" w:rsidRDefault="0067301F" w:rsidP="0067301F">
      <w:pPr>
        <w:tabs>
          <w:tab w:val="left" w:pos="6435"/>
        </w:tabs>
        <w:rPr>
          <w:rFonts w:ascii="Times New Roman" w:hAnsi="Times New Roman" w:cs="Times New Roman"/>
          <w:b/>
          <w:lang w:val="sr-Cyrl-CS"/>
        </w:rPr>
      </w:pPr>
    </w:p>
    <w:p w:rsidR="0067301F" w:rsidRDefault="0067301F" w:rsidP="0067301F">
      <w:pPr>
        <w:tabs>
          <w:tab w:val="left" w:pos="6435"/>
        </w:tabs>
        <w:rPr>
          <w:rFonts w:ascii="Times New Roman" w:hAnsi="Times New Roman" w:cs="Times New Roman"/>
          <w:b/>
          <w:lang w:val="sr-Cyrl-CS"/>
        </w:rPr>
      </w:pPr>
    </w:p>
    <w:p w:rsidR="0067301F" w:rsidRDefault="0067301F" w:rsidP="0067301F">
      <w:pPr>
        <w:tabs>
          <w:tab w:val="left" w:pos="6435"/>
        </w:tabs>
        <w:rPr>
          <w:rFonts w:ascii="Times New Roman" w:hAnsi="Times New Roman" w:cs="Times New Roman"/>
          <w:b/>
          <w:lang w:val="sr-Cyrl-CS"/>
        </w:rPr>
      </w:pPr>
    </w:p>
    <w:p w:rsidR="0067301F" w:rsidRDefault="0067301F" w:rsidP="0067301F">
      <w:pPr>
        <w:tabs>
          <w:tab w:val="left" w:pos="6435"/>
        </w:tabs>
        <w:rPr>
          <w:rFonts w:ascii="Times New Roman" w:hAnsi="Times New Roman" w:cs="Times New Roman"/>
          <w:b/>
          <w:lang w:val="sr-Cyrl-CS"/>
        </w:rPr>
      </w:pPr>
    </w:p>
    <w:p w:rsidR="0067301F" w:rsidRDefault="0067301F" w:rsidP="0067301F">
      <w:pPr>
        <w:tabs>
          <w:tab w:val="left" w:pos="6435"/>
        </w:tabs>
        <w:rPr>
          <w:rFonts w:ascii="Times New Roman" w:hAnsi="Times New Roman" w:cs="Times New Roman"/>
          <w:b/>
          <w:lang w:val="sr-Cyrl-CS"/>
        </w:rPr>
      </w:pPr>
    </w:p>
    <w:p w:rsidR="0067301F" w:rsidRDefault="0067301F" w:rsidP="0067301F">
      <w:pPr>
        <w:tabs>
          <w:tab w:val="left" w:pos="6435"/>
        </w:tabs>
        <w:rPr>
          <w:rFonts w:ascii="Times New Roman" w:hAnsi="Times New Roman" w:cs="Times New Roman"/>
          <w:b/>
          <w:lang w:val="sr-Cyrl-CS"/>
        </w:rPr>
      </w:pPr>
    </w:p>
    <w:sectPr w:rsidR="0067301F" w:rsidSect="00E51E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D66AF"/>
    <w:multiLevelType w:val="hybridMultilevel"/>
    <w:tmpl w:val="7D14FF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7A22B3"/>
    <w:multiLevelType w:val="hybridMultilevel"/>
    <w:tmpl w:val="EAB84B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8B42E8"/>
    <w:multiLevelType w:val="hybridMultilevel"/>
    <w:tmpl w:val="CACEF2D0"/>
    <w:lvl w:ilvl="0" w:tplc="9462FC6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B87477"/>
    <w:multiLevelType w:val="hybridMultilevel"/>
    <w:tmpl w:val="78C0FF72"/>
    <w:lvl w:ilvl="0" w:tplc="77243DE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67301F"/>
    <w:rsid w:val="002F6C4B"/>
    <w:rsid w:val="005F17F8"/>
    <w:rsid w:val="0067301F"/>
    <w:rsid w:val="00E51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0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30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3090</Characters>
  <Application>Microsoft Office Word</Application>
  <DocSecurity>0</DocSecurity>
  <Lines>25</Lines>
  <Paragraphs>7</Paragraphs>
  <ScaleCrop>false</ScaleCrop>
  <Company/>
  <LinksUpToDate>false</LinksUpToDate>
  <CharactersWithSpaces>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</dc:creator>
  <cp:lastModifiedBy>PCDJ</cp:lastModifiedBy>
  <cp:revision>2</cp:revision>
  <dcterms:created xsi:type="dcterms:W3CDTF">2017-04-24T11:15:00Z</dcterms:created>
  <dcterms:modified xsi:type="dcterms:W3CDTF">2017-04-24T12:28:00Z</dcterms:modified>
</cp:coreProperties>
</file>