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7F" w:rsidRDefault="0026567F" w:rsidP="00B51DE9">
      <w:pPr>
        <w:rPr>
          <w:b/>
        </w:rPr>
      </w:pPr>
    </w:p>
    <w:p w:rsidR="0026567F" w:rsidRPr="0067518A" w:rsidRDefault="00EE05C5" w:rsidP="0026567F">
      <w:pPr>
        <w:pStyle w:val="NoSpacing"/>
        <w:ind w:left="-90"/>
        <w:rPr>
          <w:lang w:val="sr-Cyrl-C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469265" cy="668020"/>
            <wp:effectExtent l="19050" t="0" r="6985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7F" w:rsidRPr="00C0395F" w:rsidRDefault="0026567F" w:rsidP="0026567F">
      <w:pPr>
        <w:jc w:val="both"/>
        <w:rPr>
          <w:b/>
          <w:lang w:val="sr-Cyrl-CS"/>
        </w:rPr>
      </w:pPr>
      <w:r w:rsidRPr="00C0395F">
        <w:rPr>
          <w:b/>
          <w:lang w:val="sr-Cyrl-CS"/>
        </w:rPr>
        <w:t>Република Србија</w:t>
      </w:r>
    </w:p>
    <w:p w:rsidR="0026567F" w:rsidRPr="00C0395F" w:rsidRDefault="0026567F" w:rsidP="0026567F">
      <w:pPr>
        <w:jc w:val="both"/>
        <w:rPr>
          <w:b/>
          <w:lang w:val="sr-Cyrl-CS"/>
        </w:rPr>
      </w:pPr>
      <w:r w:rsidRPr="00C0395F">
        <w:rPr>
          <w:b/>
          <w:lang w:val="sr-Cyrl-CS"/>
        </w:rPr>
        <w:t>ОПШТИНСКА УПРАВА ВЛАДИЧИН ХАН</w:t>
      </w:r>
    </w:p>
    <w:p w:rsidR="0026567F" w:rsidRPr="00C0395F" w:rsidRDefault="0026567F" w:rsidP="0026567F">
      <w:pPr>
        <w:jc w:val="both"/>
        <w:rPr>
          <w:b/>
          <w:lang w:val="sr-Cyrl-CS"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Pr="0087706E">
        <w:rPr>
          <w:b/>
          <w:lang w:val="sr-Cyrl-CS"/>
        </w:rPr>
        <w:t>013</w:t>
      </w:r>
      <w:r w:rsidRPr="0087706E">
        <w:rPr>
          <w:b/>
        </w:rPr>
        <w:t>-43/24-IV/01</w:t>
      </w:r>
    </w:p>
    <w:p w:rsidR="0026567F" w:rsidRPr="002C7F7A" w:rsidRDefault="0026567F" w:rsidP="0026567F">
      <w:pPr>
        <w:jc w:val="both"/>
        <w:rPr>
          <w:b/>
        </w:rPr>
      </w:pPr>
      <w:r>
        <w:rPr>
          <w:b/>
        </w:rPr>
        <w:t>05.</w:t>
      </w:r>
      <w:r>
        <w:rPr>
          <w:b/>
          <w:lang w:val="sr-Cyrl-CS"/>
        </w:rPr>
        <w:t xml:space="preserve"> </w:t>
      </w:r>
      <w:proofErr w:type="gramStart"/>
      <w:r>
        <w:rPr>
          <w:b/>
          <w:lang w:val="sr-Cyrl-CS"/>
        </w:rPr>
        <w:t>август</w:t>
      </w:r>
      <w:proofErr w:type="gramEnd"/>
      <w:r>
        <w:rPr>
          <w:b/>
        </w:rPr>
        <w:t xml:space="preserve"> </w:t>
      </w:r>
      <w:r>
        <w:rPr>
          <w:b/>
          <w:lang w:val="sr-Cyrl-CS"/>
        </w:rPr>
        <w:t>2024</w:t>
      </w:r>
      <w:r w:rsidRPr="00C0395F">
        <w:rPr>
          <w:b/>
          <w:lang w:val="sr-Cyrl-CS"/>
        </w:rPr>
        <w:t>. године</w:t>
      </w:r>
    </w:p>
    <w:p w:rsidR="0026567F" w:rsidRPr="00C0395F" w:rsidRDefault="0026567F" w:rsidP="0026567F">
      <w:pPr>
        <w:jc w:val="both"/>
        <w:rPr>
          <w:b/>
          <w:lang w:val="sr-Cyrl-CS"/>
        </w:rPr>
      </w:pPr>
      <w:r w:rsidRPr="00C0395F">
        <w:rPr>
          <w:b/>
          <w:lang w:val="sr-Cyrl-CS"/>
        </w:rPr>
        <w:t>ВЛАДИЧИН ХАН</w:t>
      </w:r>
    </w:p>
    <w:p w:rsidR="0026567F" w:rsidRPr="003348A0" w:rsidRDefault="0026567F" w:rsidP="00B51DE9">
      <w:pPr>
        <w:rPr>
          <w:b/>
          <w:lang/>
        </w:rPr>
      </w:pPr>
    </w:p>
    <w:p w:rsidR="00452E41" w:rsidRDefault="00452E41" w:rsidP="0026567F">
      <w:pPr>
        <w:ind w:firstLine="708"/>
        <w:jc w:val="both"/>
        <w:rPr>
          <w:lang w:val="sr-Cyrl-CS"/>
        </w:rPr>
      </w:pPr>
      <w:r w:rsidRPr="0087706E">
        <w:rPr>
          <w:lang w:val="sr-Cyrl-CS"/>
        </w:rPr>
        <w:t xml:space="preserve">На основу члана 4. став 8. и члана 170. Закона о запосленима у аутономним покрајинама и јединицама локалне </w:t>
      </w:r>
      <w:r w:rsidR="0026567F" w:rsidRPr="005108D9">
        <w:t>(,,</w:t>
      </w:r>
      <w:proofErr w:type="spellStart"/>
      <w:r w:rsidR="0026567F" w:rsidRPr="005108D9">
        <w:t>Сл</w:t>
      </w:r>
      <w:proofErr w:type="spellEnd"/>
      <w:r w:rsidR="0026567F" w:rsidRPr="005108D9">
        <w:t xml:space="preserve">. </w:t>
      </w:r>
      <w:proofErr w:type="spellStart"/>
      <w:proofErr w:type="gramStart"/>
      <w:r w:rsidR="0026567F" w:rsidRPr="005108D9">
        <w:t>гласник</w:t>
      </w:r>
      <w:proofErr w:type="spellEnd"/>
      <w:proofErr w:type="gramEnd"/>
      <w:r w:rsidR="0026567F" w:rsidRPr="005108D9">
        <w:t xml:space="preserve"> РС“, </w:t>
      </w:r>
      <w:proofErr w:type="spellStart"/>
      <w:r w:rsidR="0026567F" w:rsidRPr="005108D9">
        <w:t>бр</w:t>
      </w:r>
      <w:proofErr w:type="spellEnd"/>
      <w:r w:rsidR="0026567F" w:rsidRPr="005108D9">
        <w:t xml:space="preserve">. </w:t>
      </w:r>
      <w:proofErr w:type="gramStart"/>
      <w:r w:rsidR="0026567F" w:rsidRPr="005108D9">
        <w:t>21/16, 113/17, 113/17-др.</w:t>
      </w:r>
      <w:proofErr w:type="gramEnd"/>
      <w:r w:rsidR="0026567F" w:rsidRPr="005108D9">
        <w:t xml:space="preserve"> </w:t>
      </w:r>
      <w:proofErr w:type="spellStart"/>
      <w:proofErr w:type="gramStart"/>
      <w:r w:rsidR="0026567F" w:rsidRPr="005108D9">
        <w:t>закон</w:t>
      </w:r>
      <w:proofErr w:type="spellEnd"/>
      <w:proofErr w:type="gramEnd"/>
      <w:r w:rsidR="0026567F" w:rsidRPr="005108D9">
        <w:t>, 95/18, 114/21 и 92/23)</w:t>
      </w:r>
      <w:r w:rsidR="0026567F">
        <w:t xml:space="preserve"> и</w:t>
      </w:r>
      <w:r w:rsidR="00DB4475" w:rsidRPr="0087706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87706E">
        <w:rPr>
          <w:bdr w:val="none" w:sz="0" w:space="0" w:color="auto" w:frame="1"/>
          <w:lang w:val="en-US" w:eastAsia="en-US"/>
        </w:rPr>
        <w:t>члана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 xml:space="preserve"> 14. </w:t>
      </w:r>
      <w:proofErr w:type="spellStart"/>
      <w:proofErr w:type="gramStart"/>
      <w:r w:rsidR="00DB4475" w:rsidRPr="0087706E">
        <w:rPr>
          <w:bdr w:val="none" w:sz="0" w:space="0" w:color="auto" w:frame="1"/>
          <w:lang w:val="en-US" w:eastAsia="en-US"/>
        </w:rPr>
        <w:t>став</w:t>
      </w:r>
      <w:proofErr w:type="spellEnd"/>
      <w:proofErr w:type="gramEnd"/>
      <w:r w:rsidR="00DB4475" w:rsidRPr="0087706E">
        <w:rPr>
          <w:bdr w:val="none" w:sz="0" w:space="0" w:color="auto" w:frame="1"/>
          <w:lang w:val="en-US" w:eastAsia="en-US"/>
        </w:rPr>
        <w:t xml:space="preserve"> 5. </w:t>
      </w:r>
      <w:proofErr w:type="spellStart"/>
      <w:proofErr w:type="gramStart"/>
      <w:r w:rsidR="00DB4475" w:rsidRPr="0087706E">
        <w:rPr>
          <w:bdr w:val="none" w:sz="0" w:space="0" w:color="auto" w:frame="1"/>
          <w:lang w:val="en-US" w:eastAsia="en-US"/>
        </w:rPr>
        <w:t>Закона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 xml:space="preserve"> о </w:t>
      </w:r>
      <w:proofErr w:type="spellStart"/>
      <w:r w:rsidR="00DB4475" w:rsidRPr="0087706E">
        <w:rPr>
          <w:bdr w:val="none" w:sz="0" w:space="0" w:color="auto" w:frame="1"/>
          <w:lang w:val="en-US" w:eastAsia="en-US"/>
        </w:rPr>
        <w:t>заштити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87706E">
        <w:rPr>
          <w:bdr w:val="none" w:sz="0" w:space="0" w:color="auto" w:frame="1"/>
          <w:lang w:val="en-US" w:eastAsia="en-US"/>
        </w:rPr>
        <w:t>узбуњивача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 xml:space="preserve"> („</w:t>
      </w:r>
      <w:proofErr w:type="spellStart"/>
      <w:r w:rsidR="00DB4475" w:rsidRPr="0087706E">
        <w:rPr>
          <w:bdr w:val="none" w:sz="0" w:space="0" w:color="auto" w:frame="1"/>
          <w:lang w:val="en-US" w:eastAsia="en-US"/>
        </w:rPr>
        <w:t>Сл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>.</w:t>
      </w:r>
      <w:r w:rsidR="0026567F">
        <w:rPr>
          <w:bdr w:val="none" w:sz="0" w:space="0" w:color="auto" w:frame="1"/>
          <w:lang w:eastAsia="en-US"/>
        </w:rPr>
        <w:t xml:space="preserve"> </w:t>
      </w:r>
      <w:proofErr w:type="spellStart"/>
      <w:r w:rsidR="00DB4475" w:rsidRPr="0087706E">
        <w:rPr>
          <w:bdr w:val="none" w:sz="0" w:space="0" w:color="auto" w:frame="1"/>
          <w:lang w:val="en-US" w:eastAsia="en-US"/>
        </w:rPr>
        <w:t>гласник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 xml:space="preserve"> РС“, </w:t>
      </w:r>
      <w:proofErr w:type="spellStart"/>
      <w:r w:rsidR="00DB4475" w:rsidRPr="0087706E">
        <w:rPr>
          <w:bdr w:val="none" w:sz="0" w:space="0" w:color="auto" w:frame="1"/>
          <w:lang w:val="en-US" w:eastAsia="en-US"/>
        </w:rPr>
        <w:t>бр</w:t>
      </w:r>
      <w:proofErr w:type="spellEnd"/>
      <w:r w:rsidR="00DB4475" w:rsidRPr="0087706E">
        <w:rPr>
          <w:bdr w:val="none" w:sz="0" w:space="0" w:color="auto" w:frame="1"/>
          <w:lang w:val="en-US" w:eastAsia="en-US"/>
        </w:rPr>
        <w:t xml:space="preserve">. 128/14), </w:t>
      </w:r>
      <w:r w:rsidRPr="0087706E">
        <w:rPr>
          <w:lang w:val="sr-Cyrl-CS"/>
        </w:rPr>
        <w:t xml:space="preserve">начелник Општинске управе општине Владичин Хан, дана </w:t>
      </w:r>
      <w:r w:rsidR="0026567F">
        <w:t>05.</w:t>
      </w:r>
      <w:proofErr w:type="gramEnd"/>
      <w:r w:rsidR="0026567F">
        <w:t xml:space="preserve"> </w:t>
      </w:r>
      <w:proofErr w:type="spellStart"/>
      <w:proofErr w:type="gramStart"/>
      <w:r w:rsidR="0026567F">
        <w:t>августа</w:t>
      </w:r>
      <w:proofErr w:type="spellEnd"/>
      <w:proofErr w:type="gramEnd"/>
      <w:r w:rsidR="0026567F">
        <w:t xml:space="preserve"> </w:t>
      </w:r>
      <w:r w:rsidRPr="0087706E">
        <w:rPr>
          <w:lang w:val="sr-Cyrl-CS"/>
        </w:rPr>
        <w:t>20</w:t>
      </w:r>
      <w:r w:rsidRPr="0087706E">
        <w:t>24</w:t>
      </w:r>
      <w:r w:rsidRPr="0087706E">
        <w:rPr>
          <w:lang w:val="sr-Cyrl-CS"/>
        </w:rPr>
        <w:t>.године, доноси</w:t>
      </w:r>
    </w:p>
    <w:p w:rsidR="00DB4475" w:rsidRDefault="00DB4475" w:rsidP="00452E41">
      <w:pPr>
        <w:ind w:firstLine="708"/>
        <w:jc w:val="center"/>
        <w:rPr>
          <w:b/>
          <w:bCs/>
          <w:lang w:eastAsia="en-US"/>
        </w:rPr>
      </w:pPr>
      <w:r w:rsidRPr="00DB4475">
        <w:rPr>
          <w:bdr w:val="none" w:sz="0" w:space="0" w:color="auto" w:frame="1"/>
          <w:lang w:val="en-US" w:eastAsia="en-US"/>
        </w:rPr>
        <w:br/>
      </w:r>
      <w:r w:rsidRPr="00DB4475">
        <w:rPr>
          <w:b/>
          <w:bCs/>
          <w:lang w:val="en-US" w:eastAsia="en-US"/>
        </w:rPr>
        <w:t>Р Е Ш Е Њ Е</w:t>
      </w:r>
    </w:p>
    <w:p w:rsidR="00452E41" w:rsidRPr="00452E41" w:rsidRDefault="00452E41" w:rsidP="00452E41">
      <w:pPr>
        <w:jc w:val="center"/>
        <w:rPr>
          <w:color w:val="52525B"/>
          <w:lang w:eastAsia="en-US"/>
        </w:rPr>
      </w:pPr>
    </w:p>
    <w:p w:rsidR="00002E75" w:rsidRDefault="00B104BF" w:rsidP="00002E75">
      <w:pPr>
        <w:tabs>
          <w:tab w:val="left" w:pos="990"/>
        </w:tabs>
        <w:ind w:firstLine="720"/>
        <w:jc w:val="both"/>
        <w:rPr>
          <w:b/>
          <w:bdr w:val="none" w:sz="0" w:space="0" w:color="auto" w:frame="1"/>
          <w:lang w:eastAsia="en-US"/>
        </w:rPr>
      </w:pPr>
      <w:r>
        <w:rPr>
          <w:b/>
          <w:bdr w:val="none" w:sz="0" w:space="0" w:color="auto" w:frame="1"/>
          <w:lang w:eastAsia="en-US"/>
        </w:rPr>
        <w:t xml:space="preserve">1. </w:t>
      </w:r>
      <w:r w:rsidR="00A74642">
        <w:rPr>
          <w:b/>
          <w:bdr w:val="none" w:sz="0" w:space="0" w:color="auto" w:frame="1"/>
          <w:lang w:eastAsia="en-US"/>
        </w:rPr>
        <w:tab/>
      </w:r>
      <w:r w:rsidRPr="00DE65B4">
        <w:rPr>
          <w:b/>
          <w:bdr w:val="none" w:sz="0" w:space="0" w:color="auto" w:frame="1"/>
          <w:lang w:val="en-US" w:eastAsia="en-US"/>
        </w:rPr>
        <w:t xml:space="preserve">ОВЛАШЋУЈЕ СЕ </w:t>
      </w:r>
      <w:proofErr w:type="spellStart"/>
      <w:r w:rsidRPr="00DE65B4">
        <w:rPr>
          <w:b/>
          <w:bdr w:val="none" w:sz="0" w:space="0" w:color="auto" w:frame="1"/>
          <w:lang w:eastAsia="en-US"/>
        </w:rPr>
        <w:t>запослена</w:t>
      </w:r>
      <w:proofErr w:type="spellEnd"/>
      <w:r w:rsidRPr="00DE65B4">
        <w:rPr>
          <w:b/>
          <w:bdr w:val="none" w:sz="0" w:space="0" w:color="auto" w:frame="1"/>
          <w:lang w:eastAsia="en-US"/>
        </w:rPr>
        <w:t xml:space="preserve"> </w:t>
      </w:r>
      <w:proofErr w:type="spellStart"/>
      <w:r w:rsidR="008A5186">
        <w:rPr>
          <w:b/>
          <w:lang w:val="en-US"/>
        </w:rPr>
        <w:t>Ивана</w:t>
      </w:r>
      <w:proofErr w:type="spellEnd"/>
      <w:r w:rsidR="008A5186">
        <w:rPr>
          <w:b/>
          <w:lang w:val="en-US"/>
        </w:rPr>
        <w:t xml:space="preserve"> </w:t>
      </w:r>
      <w:proofErr w:type="spellStart"/>
      <w:r w:rsidR="008A5186">
        <w:rPr>
          <w:b/>
          <w:lang w:val="en-US"/>
        </w:rPr>
        <w:t>Пешић</w:t>
      </w:r>
      <w:proofErr w:type="spellEnd"/>
      <w:r w:rsidR="00A74642">
        <w:rPr>
          <w:b/>
          <w:lang w:val="sr-Cyrl-CS"/>
        </w:rPr>
        <w:t xml:space="preserve"> </w:t>
      </w:r>
      <w:r w:rsidRPr="0087706E">
        <w:rPr>
          <w:lang w:val="sr-Cyrl-CS"/>
        </w:rPr>
        <w:t>(</w:t>
      </w:r>
      <w:proofErr w:type="spellStart"/>
      <w:r w:rsidRPr="0087706E">
        <w:rPr>
          <w:bdr w:val="none" w:sz="0" w:space="0" w:color="auto" w:frame="1"/>
          <w:lang w:eastAsia="en-US"/>
        </w:rPr>
        <w:t>контакт</w:t>
      </w:r>
      <w:proofErr w:type="spellEnd"/>
      <w:r w:rsidRPr="0087706E">
        <w:rPr>
          <w:bdr w:val="none" w:sz="0" w:space="0" w:color="auto" w:frame="1"/>
          <w:lang w:eastAsia="en-US"/>
        </w:rPr>
        <w:t xml:space="preserve"> </w:t>
      </w:r>
      <w:proofErr w:type="spellStart"/>
      <w:r w:rsidRPr="0087706E">
        <w:rPr>
          <w:bdr w:val="none" w:sz="0" w:space="0" w:color="auto" w:frame="1"/>
          <w:lang w:val="en-US" w:eastAsia="en-US"/>
        </w:rPr>
        <w:t>телефон</w:t>
      </w:r>
      <w:proofErr w:type="spellEnd"/>
      <w:r w:rsidR="0087706E">
        <w:rPr>
          <w:bdr w:val="none" w:sz="0" w:space="0" w:color="auto" w:frame="1"/>
          <w:lang w:val="en-US" w:eastAsia="en-US"/>
        </w:rPr>
        <w:t xml:space="preserve">: </w:t>
      </w:r>
      <w:r w:rsidR="0087706E" w:rsidRPr="0087706E">
        <w:rPr>
          <w:bdr w:val="none" w:sz="0" w:space="0" w:color="auto" w:frame="1"/>
          <w:lang w:eastAsia="en-US"/>
        </w:rPr>
        <w:t>062/88-13-690</w:t>
      </w:r>
      <w:proofErr w:type="gramStart"/>
      <w:r w:rsidR="0087706E">
        <w:rPr>
          <w:bdr w:val="none" w:sz="0" w:space="0" w:color="auto" w:frame="1"/>
          <w:lang w:eastAsia="en-US"/>
        </w:rPr>
        <w:t>;</w:t>
      </w:r>
      <w:r w:rsidRPr="0087706E">
        <w:rPr>
          <w:bdr w:val="none" w:sz="0" w:space="0" w:color="auto" w:frame="1"/>
          <w:lang w:val="en-US" w:eastAsia="en-US"/>
        </w:rPr>
        <w:t xml:space="preserve"> </w:t>
      </w:r>
      <w:r w:rsidR="0026567F">
        <w:rPr>
          <w:bdr w:val="none" w:sz="0" w:space="0" w:color="auto" w:frame="1"/>
          <w:lang w:val="en-US" w:eastAsia="en-US"/>
        </w:rPr>
        <w:t xml:space="preserve"> </w:t>
      </w:r>
      <w:r w:rsidR="0026567F">
        <w:rPr>
          <w:bdr w:val="none" w:sz="0" w:space="0" w:color="auto" w:frame="1"/>
          <w:lang w:eastAsia="en-US"/>
        </w:rPr>
        <w:t>е</w:t>
      </w:r>
      <w:proofErr w:type="gramEnd"/>
      <w:r w:rsidR="00A74642">
        <w:rPr>
          <w:bdr w:val="none" w:sz="0" w:space="0" w:color="auto" w:frame="1"/>
          <w:lang w:val="en-US" w:eastAsia="en-US"/>
        </w:rPr>
        <w:t>-mail</w:t>
      </w:r>
      <w:r w:rsidRPr="0087706E">
        <w:rPr>
          <w:bdr w:val="none" w:sz="0" w:space="0" w:color="auto" w:frame="1"/>
          <w:lang w:val="en-US" w:eastAsia="en-US"/>
        </w:rPr>
        <w:t>: </w:t>
      </w:r>
      <w:r w:rsidR="0087706E" w:rsidRPr="0087706E">
        <w:rPr>
          <w:bdr w:val="none" w:sz="0" w:space="0" w:color="auto" w:frame="1"/>
          <w:lang w:val="en-US" w:eastAsia="en-US"/>
        </w:rPr>
        <w:t>ivana.pesic@vladicinhan.org.rs</w:t>
      </w:r>
      <w:r w:rsidRPr="0087706E">
        <w:rPr>
          <w:bdr w:val="none" w:sz="0" w:space="0" w:color="auto" w:frame="1"/>
          <w:lang w:eastAsia="en-US"/>
        </w:rPr>
        <w:t>)</w:t>
      </w:r>
      <w:r>
        <w:rPr>
          <w:b/>
          <w:lang w:val="sr-Cyrl-CS"/>
        </w:rPr>
        <w:t xml:space="preserve">, </w:t>
      </w:r>
      <w:r>
        <w:rPr>
          <w:lang w:val="sr-Cyrl-CS"/>
        </w:rPr>
        <w:t xml:space="preserve">распоређена на радном месту </w:t>
      </w:r>
      <w:r w:rsidRPr="00BA4C3A">
        <w:t>,,</w:t>
      </w:r>
      <w:proofErr w:type="spellStart"/>
      <w:r w:rsidRPr="00BA4C3A">
        <w:t>Послови</w:t>
      </w:r>
      <w:proofErr w:type="spellEnd"/>
      <w:r w:rsidRPr="00BA4C3A">
        <w:t xml:space="preserve"> </w:t>
      </w:r>
      <w:proofErr w:type="spellStart"/>
      <w:r w:rsidRPr="00BA4C3A">
        <w:t>праћења</w:t>
      </w:r>
      <w:proofErr w:type="spellEnd"/>
      <w:r w:rsidRPr="00BA4C3A">
        <w:t xml:space="preserve"> и </w:t>
      </w:r>
      <w:proofErr w:type="spellStart"/>
      <w:r w:rsidRPr="00BA4C3A">
        <w:t>координације</w:t>
      </w:r>
      <w:proofErr w:type="spellEnd"/>
      <w:r w:rsidRPr="00BA4C3A">
        <w:t xml:space="preserve"> </w:t>
      </w:r>
      <w:proofErr w:type="spellStart"/>
      <w:r w:rsidRPr="00BA4C3A">
        <w:t>рада</w:t>
      </w:r>
      <w:proofErr w:type="spellEnd"/>
      <w:r w:rsidRPr="00BA4C3A">
        <w:t xml:space="preserve"> </w:t>
      </w:r>
      <w:proofErr w:type="spellStart"/>
      <w:r w:rsidRPr="00BA4C3A">
        <w:t>интерресорне</w:t>
      </w:r>
      <w:proofErr w:type="spellEnd"/>
      <w:r w:rsidRPr="00BA4C3A">
        <w:t xml:space="preserve"> </w:t>
      </w:r>
      <w:proofErr w:type="spellStart"/>
      <w:r w:rsidRPr="00BA4C3A">
        <w:t>комисије</w:t>
      </w:r>
      <w:proofErr w:type="spellEnd"/>
      <w:r w:rsidRPr="00A53D59">
        <w:t xml:space="preserve"> и </w:t>
      </w:r>
      <w:proofErr w:type="spellStart"/>
      <w:r w:rsidRPr="00A53D59">
        <w:t>послови</w:t>
      </w:r>
      <w:proofErr w:type="spellEnd"/>
      <w:r w:rsidRPr="00A53D59">
        <w:t xml:space="preserve"> </w:t>
      </w:r>
      <w:proofErr w:type="spellStart"/>
      <w:r w:rsidRPr="00A53D59">
        <w:t>стицања</w:t>
      </w:r>
      <w:proofErr w:type="spellEnd"/>
      <w:r w:rsidRPr="00A53D59">
        <w:t xml:space="preserve"> </w:t>
      </w:r>
      <w:proofErr w:type="spellStart"/>
      <w:r w:rsidRPr="00A53D59">
        <w:t>статуса</w:t>
      </w:r>
      <w:proofErr w:type="spellEnd"/>
      <w:r w:rsidRPr="00A53D59">
        <w:t xml:space="preserve"> </w:t>
      </w:r>
      <w:proofErr w:type="spellStart"/>
      <w:r w:rsidRPr="00A53D59">
        <w:t>енергетски</w:t>
      </w:r>
      <w:proofErr w:type="spellEnd"/>
      <w:r w:rsidRPr="00A53D59">
        <w:t xml:space="preserve"> </w:t>
      </w:r>
      <w:proofErr w:type="spellStart"/>
      <w:r w:rsidRPr="00A53D59">
        <w:t>угроженог</w:t>
      </w:r>
      <w:proofErr w:type="spellEnd"/>
      <w:r w:rsidRPr="00A53D59">
        <w:t xml:space="preserve"> </w:t>
      </w:r>
      <w:proofErr w:type="spellStart"/>
      <w:r w:rsidRPr="00A53D59">
        <w:t>купца</w:t>
      </w:r>
      <w:proofErr w:type="spellEnd"/>
      <w:r w:rsidRPr="00A53D59">
        <w:rPr>
          <w:lang w:eastAsia="ar-SA"/>
        </w:rPr>
        <w:t>“</w:t>
      </w:r>
      <w:r>
        <w:rPr>
          <w:lang w:val="sr-Cyrl-CS"/>
        </w:rPr>
        <w:t xml:space="preserve">, у звању млађег саветника, </w:t>
      </w:r>
      <w:r>
        <w:t xml:space="preserve">у </w:t>
      </w:r>
      <w:proofErr w:type="spellStart"/>
      <w:r>
        <w:t>Одељењу</w:t>
      </w:r>
      <w:proofErr w:type="spellEnd"/>
      <w:r w:rsidRPr="00A47D89">
        <w:rPr>
          <w:lang w:val="sr-Cyrl-CS"/>
        </w:rPr>
        <w:t xml:space="preserve"> </w:t>
      </w:r>
      <w:r w:rsidRPr="00A53D59">
        <w:rPr>
          <w:lang w:val="sr-Cyrl-CS"/>
        </w:rPr>
        <w:t xml:space="preserve">за општу управу, заједничке </w:t>
      </w:r>
      <w:r w:rsidRPr="00BC7454">
        <w:rPr>
          <w:lang w:val="sr-Cyrl-CS"/>
        </w:rPr>
        <w:t>послове и послове органа општине, Општинске управе општине Владичин Хан,</w:t>
      </w:r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26567F">
        <w:rPr>
          <w:b/>
          <w:bdr w:val="none" w:sz="0" w:space="0" w:color="auto" w:frame="1"/>
          <w:lang w:val="en-US" w:eastAsia="en-US"/>
        </w:rPr>
        <w:t>за</w:t>
      </w:r>
      <w:proofErr w:type="spellEnd"/>
      <w:r w:rsidR="0026567F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="0026567F">
        <w:rPr>
          <w:b/>
          <w:bdr w:val="none" w:sz="0" w:space="0" w:color="auto" w:frame="1"/>
          <w:lang w:val="en-US" w:eastAsia="en-US"/>
        </w:rPr>
        <w:t>пријем</w:t>
      </w:r>
      <w:proofErr w:type="spellEnd"/>
      <w:r w:rsidR="0026567F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="0026567F">
        <w:rPr>
          <w:b/>
          <w:bdr w:val="none" w:sz="0" w:space="0" w:color="auto" w:frame="1"/>
          <w:lang w:val="en-US" w:eastAsia="en-US"/>
        </w:rPr>
        <w:t>информациј</w:t>
      </w:r>
      <w:proofErr w:type="spellEnd"/>
      <w:r w:rsidR="0026567F">
        <w:rPr>
          <w:b/>
          <w:bdr w:val="none" w:sz="0" w:space="0" w:color="auto" w:frame="1"/>
          <w:lang w:eastAsia="en-US"/>
        </w:rPr>
        <w:t>е</w:t>
      </w:r>
      <w:r w:rsidRPr="00855B4D">
        <w:rPr>
          <w:b/>
          <w:bdr w:val="none" w:sz="0" w:space="0" w:color="auto" w:frame="1"/>
          <w:lang w:val="en-US" w:eastAsia="en-US"/>
        </w:rPr>
        <w:t xml:space="preserve"> и </w:t>
      </w:r>
      <w:proofErr w:type="spellStart"/>
      <w:r w:rsidRPr="00855B4D">
        <w:rPr>
          <w:b/>
          <w:bdr w:val="none" w:sz="0" w:space="0" w:color="auto" w:frame="1"/>
          <w:lang w:val="en-US" w:eastAsia="en-US"/>
        </w:rPr>
        <w:t>вођење</w:t>
      </w:r>
      <w:proofErr w:type="spellEnd"/>
      <w:r w:rsidRPr="00855B4D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Pr="00855B4D">
        <w:rPr>
          <w:b/>
          <w:bdr w:val="none" w:sz="0" w:space="0" w:color="auto" w:frame="1"/>
          <w:lang w:val="en-US" w:eastAsia="en-US"/>
        </w:rPr>
        <w:t>поступка</w:t>
      </w:r>
      <w:proofErr w:type="spellEnd"/>
      <w:r w:rsidRPr="00855B4D">
        <w:rPr>
          <w:b/>
          <w:bdr w:val="none" w:sz="0" w:space="0" w:color="auto" w:frame="1"/>
          <w:lang w:val="en-US" w:eastAsia="en-US"/>
        </w:rPr>
        <w:t xml:space="preserve"> у </w:t>
      </w:r>
      <w:proofErr w:type="spellStart"/>
      <w:r w:rsidRPr="00855B4D">
        <w:rPr>
          <w:b/>
          <w:bdr w:val="none" w:sz="0" w:space="0" w:color="auto" w:frame="1"/>
          <w:lang w:val="en-US" w:eastAsia="en-US"/>
        </w:rPr>
        <w:t>вези</w:t>
      </w:r>
      <w:proofErr w:type="spellEnd"/>
      <w:r w:rsidRPr="00855B4D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Pr="00855B4D">
        <w:rPr>
          <w:b/>
          <w:bdr w:val="none" w:sz="0" w:space="0" w:color="auto" w:frame="1"/>
          <w:lang w:val="en-US" w:eastAsia="en-US"/>
        </w:rPr>
        <w:t>са</w:t>
      </w:r>
      <w:proofErr w:type="spellEnd"/>
      <w:r w:rsidRPr="00855B4D">
        <w:rPr>
          <w:b/>
          <w:bdr w:val="none" w:sz="0" w:space="0" w:color="auto" w:frame="1"/>
          <w:lang w:val="en-US" w:eastAsia="en-US"/>
        </w:rPr>
        <w:t xml:space="preserve"> </w:t>
      </w:r>
      <w:proofErr w:type="spellStart"/>
      <w:r w:rsidRPr="00855B4D">
        <w:rPr>
          <w:b/>
          <w:bdr w:val="none" w:sz="0" w:space="0" w:color="auto" w:frame="1"/>
          <w:lang w:val="en-US" w:eastAsia="en-US"/>
        </w:rPr>
        <w:t>узбуњивањем</w:t>
      </w:r>
      <w:proofErr w:type="spellEnd"/>
      <w:r w:rsidRPr="00855B4D">
        <w:rPr>
          <w:b/>
          <w:bdr w:val="none" w:sz="0" w:space="0" w:color="auto" w:frame="1"/>
          <w:lang w:val="en-US" w:eastAsia="en-US"/>
        </w:rPr>
        <w:t>.</w:t>
      </w:r>
    </w:p>
    <w:p w:rsidR="00DB4475" w:rsidRPr="00002E75" w:rsidRDefault="00DB4475" w:rsidP="00002E75">
      <w:pPr>
        <w:tabs>
          <w:tab w:val="left" w:pos="990"/>
        </w:tabs>
        <w:ind w:firstLine="720"/>
        <w:jc w:val="both"/>
        <w:rPr>
          <w:b/>
          <w:bdr w:val="none" w:sz="0" w:space="0" w:color="auto" w:frame="1"/>
          <w:lang w:eastAsia="en-US"/>
        </w:rPr>
      </w:pPr>
      <w:r w:rsidRPr="00CE3029">
        <w:rPr>
          <w:bdr w:val="none" w:sz="0" w:space="0" w:color="auto" w:frame="1"/>
          <w:lang w:val="en-US" w:eastAsia="en-US"/>
        </w:rPr>
        <w:br/>
      </w:r>
      <w:r w:rsidR="0026567F">
        <w:rPr>
          <w:b/>
          <w:bdr w:val="none" w:sz="0" w:space="0" w:color="auto" w:frame="1"/>
          <w:lang w:eastAsia="en-US"/>
        </w:rPr>
        <w:t xml:space="preserve">           </w:t>
      </w:r>
      <w:r w:rsidR="00B104BF">
        <w:rPr>
          <w:b/>
          <w:bdr w:val="none" w:sz="0" w:space="0" w:color="auto" w:frame="1"/>
          <w:lang w:eastAsia="en-US"/>
        </w:rPr>
        <w:t>2</w:t>
      </w:r>
      <w:r w:rsidRPr="00CE3029">
        <w:rPr>
          <w:b/>
          <w:bdr w:val="none" w:sz="0" w:space="0" w:color="auto" w:frame="1"/>
          <w:lang w:val="en-US" w:eastAsia="en-US"/>
        </w:rPr>
        <w:t>.</w:t>
      </w:r>
      <w:r w:rsidRPr="00CE3029">
        <w:rPr>
          <w:bdr w:val="none" w:sz="0" w:space="0" w:color="auto" w:frame="1"/>
          <w:lang w:val="en-US" w:eastAsia="en-US"/>
        </w:rPr>
        <w:t xml:space="preserve"> </w:t>
      </w:r>
      <w:r w:rsidR="00A74642">
        <w:rPr>
          <w:bdr w:val="none" w:sz="0" w:space="0" w:color="auto" w:frame="1"/>
          <w:lang w:val="en-US" w:eastAsia="en-US"/>
        </w:rPr>
        <w:tab/>
      </w:r>
      <w:proofErr w:type="spellStart"/>
      <w:r w:rsidRPr="00CE3029">
        <w:rPr>
          <w:bdr w:val="none" w:sz="0" w:space="0" w:color="auto" w:frame="1"/>
          <w:lang w:val="en-US" w:eastAsia="en-US"/>
        </w:rPr>
        <w:t>Ово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решење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се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објављује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на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огласној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табли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CE3029">
        <w:rPr>
          <w:bdr w:val="none" w:sz="0" w:space="0" w:color="auto" w:frame="1"/>
          <w:lang w:eastAsia="en-US"/>
        </w:rPr>
        <w:t>Општинске</w:t>
      </w:r>
      <w:proofErr w:type="spellEnd"/>
      <w:r w:rsidR="00CE3029">
        <w:rPr>
          <w:bdr w:val="none" w:sz="0" w:space="0" w:color="auto" w:frame="1"/>
          <w:lang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управе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r w:rsidR="00CE3029" w:rsidRPr="00716B47">
        <w:rPr>
          <w:lang w:val="sr-Cyrl-CS"/>
        </w:rPr>
        <w:t>општине Владичин Хан</w:t>
      </w:r>
      <w:r w:rsidRPr="00CE3029">
        <w:rPr>
          <w:bdr w:val="none" w:sz="0" w:space="0" w:color="auto" w:frame="1"/>
          <w:lang w:val="en-US" w:eastAsia="en-US"/>
        </w:rPr>
        <w:t xml:space="preserve"> и </w:t>
      </w:r>
      <w:proofErr w:type="spellStart"/>
      <w:r w:rsidRPr="00CE3029">
        <w:rPr>
          <w:bdr w:val="none" w:sz="0" w:space="0" w:color="auto" w:frame="1"/>
          <w:lang w:val="en-US" w:eastAsia="en-US"/>
        </w:rPr>
        <w:t>на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26567F">
        <w:rPr>
          <w:bdr w:val="none" w:sz="0" w:space="0" w:color="auto" w:frame="1"/>
          <w:lang w:eastAsia="en-US"/>
        </w:rPr>
        <w:t>званичном</w:t>
      </w:r>
      <w:proofErr w:type="spellEnd"/>
      <w:r w:rsidR="0026567F">
        <w:rPr>
          <w:bdr w:val="none" w:sz="0" w:space="0" w:color="auto" w:frame="1"/>
          <w:lang w:eastAsia="en-US"/>
        </w:rPr>
        <w:t xml:space="preserve"> </w:t>
      </w:r>
      <w:proofErr w:type="spellStart"/>
      <w:r w:rsidRPr="00CE3029">
        <w:rPr>
          <w:bdr w:val="none" w:sz="0" w:space="0" w:color="auto" w:frame="1"/>
          <w:lang w:val="en-US" w:eastAsia="en-US"/>
        </w:rPr>
        <w:t>сајту</w:t>
      </w:r>
      <w:proofErr w:type="spellEnd"/>
      <w:r w:rsidRPr="00CE3029">
        <w:rPr>
          <w:bdr w:val="none" w:sz="0" w:space="0" w:color="auto" w:frame="1"/>
          <w:lang w:val="en-US" w:eastAsia="en-US"/>
        </w:rPr>
        <w:t xml:space="preserve"> </w:t>
      </w:r>
      <w:r w:rsidR="0026567F">
        <w:rPr>
          <w:lang w:val="sr-Cyrl-CS"/>
        </w:rPr>
        <w:t>о</w:t>
      </w:r>
      <w:r w:rsidR="00CE3029" w:rsidRPr="00716B47">
        <w:rPr>
          <w:lang w:val="sr-Cyrl-CS"/>
        </w:rPr>
        <w:t>пштине Владичин Хан</w:t>
      </w:r>
      <w:r w:rsidRPr="00CE3029">
        <w:rPr>
          <w:bdr w:val="none" w:sz="0" w:space="0" w:color="auto" w:frame="1"/>
          <w:lang w:val="en-US" w:eastAsia="en-US"/>
        </w:rPr>
        <w:t>.</w:t>
      </w:r>
    </w:p>
    <w:p w:rsidR="0026567F" w:rsidRPr="00452E41" w:rsidRDefault="0026567F" w:rsidP="00452E41">
      <w:pPr>
        <w:jc w:val="both"/>
        <w:rPr>
          <w:color w:val="52525B"/>
          <w:lang w:eastAsia="en-US"/>
        </w:rPr>
      </w:pPr>
    </w:p>
    <w:p w:rsidR="00DB4475" w:rsidRDefault="00DB4475" w:rsidP="00452E41">
      <w:pPr>
        <w:jc w:val="center"/>
        <w:rPr>
          <w:b/>
          <w:bCs/>
          <w:lang w:eastAsia="en-US"/>
        </w:rPr>
      </w:pPr>
      <w:r w:rsidRPr="00DB4475">
        <w:rPr>
          <w:b/>
          <w:bCs/>
          <w:lang w:val="en-US" w:eastAsia="en-US"/>
        </w:rPr>
        <w:t>О б р а з л о ж е њ е</w:t>
      </w:r>
    </w:p>
    <w:p w:rsidR="00452E41" w:rsidRPr="00452E41" w:rsidRDefault="00452E41" w:rsidP="00452E41">
      <w:pPr>
        <w:jc w:val="center"/>
        <w:rPr>
          <w:color w:val="52525B"/>
          <w:lang w:eastAsia="en-US"/>
        </w:rPr>
      </w:pPr>
    </w:p>
    <w:p w:rsidR="00F22514" w:rsidRDefault="00DB4475" w:rsidP="0026567F">
      <w:pPr>
        <w:pStyle w:val="NoSpacing"/>
        <w:ind w:firstLine="708"/>
        <w:jc w:val="both"/>
        <w:rPr>
          <w:bdr w:val="none" w:sz="0" w:space="0" w:color="auto" w:frame="1"/>
          <w:lang w:val="en-US" w:eastAsia="en-US"/>
        </w:rPr>
      </w:pPr>
      <w:proofErr w:type="spellStart"/>
      <w:proofErr w:type="gramStart"/>
      <w:r w:rsidRPr="00DB4475">
        <w:rPr>
          <w:bdr w:val="none" w:sz="0" w:space="0" w:color="auto" w:frame="1"/>
          <w:lang w:val="en-US" w:eastAsia="en-US"/>
        </w:rPr>
        <w:t>Чланом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14.</w:t>
      </w:r>
      <w:proofErr w:type="gram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proofErr w:type="gramStart"/>
      <w:r w:rsidRPr="00DB4475">
        <w:rPr>
          <w:bdr w:val="none" w:sz="0" w:space="0" w:color="auto" w:frame="1"/>
          <w:lang w:val="en-US" w:eastAsia="en-US"/>
        </w:rPr>
        <w:t>став</w:t>
      </w:r>
      <w:proofErr w:type="spellEnd"/>
      <w:proofErr w:type="gramEnd"/>
      <w:r w:rsidRPr="00DB4475">
        <w:rPr>
          <w:bdr w:val="none" w:sz="0" w:space="0" w:color="auto" w:frame="1"/>
          <w:lang w:val="en-US" w:eastAsia="en-US"/>
        </w:rPr>
        <w:t xml:space="preserve"> 5. </w:t>
      </w:r>
      <w:proofErr w:type="spellStart"/>
      <w:proofErr w:type="gramStart"/>
      <w:r w:rsidRPr="00DB4475">
        <w:rPr>
          <w:bdr w:val="none" w:sz="0" w:space="0" w:color="auto" w:frame="1"/>
          <w:lang w:val="en-US" w:eastAsia="en-US"/>
        </w:rPr>
        <w:t>Закона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о </w:t>
      </w:r>
      <w:proofErr w:type="spellStart"/>
      <w:r w:rsidRPr="00DB4475">
        <w:rPr>
          <w:bdr w:val="none" w:sz="0" w:space="0" w:color="auto" w:frame="1"/>
          <w:lang w:val="en-US" w:eastAsia="en-US"/>
        </w:rPr>
        <w:t>заштити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узбуњивача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прописано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да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послодавац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дужан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да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одреди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лице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овлашћено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за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пријем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информације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и </w:t>
      </w:r>
      <w:proofErr w:type="spellStart"/>
      <w:r w:rsidRPr="00DB4475">
        <w:rPr>
          <w:bdr w:val="none" w:sz="0" w:space="0" w:color="auto" w:frame="1"/>
          <w:lang w:val="en-US" w:eastAsia="en-US"/>
        </w:rPr>
        <w:t>вођење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поступка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у </w:t>
      </w:r>
      <w:proofErr w:type="spellStart"/>
      <w:r w:rsidRPr="00DB4475">
        <w:rPr>
          <w:bdr w:val="none" w:sz="0" w:space="0" w:color="auto" w:frame="1"/>
          <w:lang w:val="en-US" w:eastAsia="en-US"/>
        </w:rPr>
        <w:t>вези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са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узбуњивањем</w:t>
      </w:r>
      <w:proofErr w:type="spellEnd"/>
      <w:r w:rsidRPr="00DB4475">
        <w:rPr>
          <w:bdr w:val="none" w:sz="0" w:space="0" w:color="auto" w:frame="1"/>
          <w:lang w:val="en-US" w:eastAsia="en-US"/>
        </w:rPr>
        <w:t>.</w:t>
      </w:r>
      <w:proofErr w:type="gramEnd"/>
      <w:r w:rsidRPr="00DB4475">
        <w:rPr>
          <w:bdr w:val="none" w:sz="0" w:space="0" w:color="auto" w:frame="1"/>
          <w:lang w:val="en-US" w:eastAsia="en-US"/>
        </w:rPr>
        <w:br/>
      </w:r>
      <w:r w:rsidR="00E14F1E">
        <w:rPr>
          <w:bdr w:val="none" w:sz="0" w:space="0" w:color="auto" w:frame="1"/>
          <w:lang w:eastAsia="en-US"/>
        </w:rPr>
        <w:t xml:space="preserve">            </w:t>
      </w:r>
      <w:proofErr w:type="spellStart"/>
      <w:proofErr w:type="gramStart"/>
      <w:r w:rsidRPr="00DB4475">
        <w:rPr>
          <w:bdr w:val="none" w:sz="0" w:space="0" w:color="auto" w:frame="1"/>
          <w:lang w:val="en-US" w:eastAsia="en-US"/>
        </w:rPr>
        <w:t>Узбуњивање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откривање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информације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о </w:t>
      </w:r>
      <w:proofErr w:type="spellStart"/>
      <w:r w:rsidRPr="00DB4475">
        <w:rPr>
          <w:bdr w:val="none" w:sz="0" w:space="0" w:color="auto" w:frame="1"/>
          <w:lang w:val="en-US" w:eastAsia="en-US"/>
        </w:rPr>
        <w:t>кршењу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прописа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кршењу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људских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права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вршењу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јавног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овлашћења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противно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сврси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због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које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је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поверено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опасности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по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живот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јавно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здравље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безбедност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животну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средину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, </w:t>
      </w:r>
      <w:proofErr w:type="spellStart"/>
      <w:r w:rsidRPr="00DB4475">
        <w:rPr>
          <w:bdr w:val="none" w:sz="0" w:space="0" w:color="auto" w:frame="1"/>
          <w:lang w:val="en-US" w:eastAsia="en-US"/>
        </w:rPr>
        <w:t>као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и </w:t>
      </w:r>
      <w:proofErr w:type="spellStart"/>
      <w:r w:rsidRPr="00DB4475">
        <w:rPr>
          <w:bdr w:val="none" w:sz="0" w:space="0" w:color="auto" w:frame="1"/>
          <w:lang w:val="en-US" w:eastAsia="en-US"/>
        </w:rPr>
        <w:t>ради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спречавања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штете</w:t>
      </w:r>
      <w:proofErr w:type="spellEnd"/>
      <w:r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великих</w:t>
      </w:r>
      <w:proofErr w:type="spellEnd"/>
      <w:r w:rsidR="00452E41">
        <w:rPr>
          <w:bdr w:val="none" w:sz="0" w:space="0" w:color="auto" w:frame="1"/>
          <w:lang w:eastAsia="en-US"/>
        </w:rPr>
        <w:t xml:space="preserve"> </w:t>
      </w:r>
      <w:proofErr w:type="spellStart"/>
      <w:r w:rsidRPr="00DB4475">
        <w:rPr>
          <w:bdr w:val="none" w:sz="0" w:space="0" w:color="auto" w:frame="1"/>
          <w:lang w:val="en-US" w:eastAsia="en-US"/>
        </w:rPr>
        <w:t>размера</w:t>
      </w:r>
      <w:proofErr w:type="spellEnd"/>
      <w:r w:rsidRPr="00DB4475">
        <w:rPr>
          <w:bdr w:val="none" w:sz="0" w:space="0" w:color="auto" w:frame="1"/>
          <w:lang w:val="en-US" w:eastAsia="en-US"/>
        </w:rPr>
        <w:t>.</w:t>
      </w:r>
      <w:proofErr w:type="gramEnd"/>
    </w:p>
    <w:p w:rsidR="0026567F" w:rsidRDefault="00E14F1E" w:rsidP="00E14F1E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>Чланом 4. став 8. Закона о запосленима у аутономним покрајинама и јединицама локалне самоуправе прописано је да з</w:t>
      </w:r>
      <w:r w:rsidR="00F22514">
        <w:rPr>
          <w:lang w:val="sr-Cyrl-CS"/>
        </w:rPr>
        <w:t xml:space="preserve">а службенике и намештенике у јединицама локалне самоуправе, права и дужности у име послодавца, </w:t>
      </w:r>
      <w:r>
        <w:rPr>
          <w:lang w:val="sr-Cyrl-CS"/>
        </w:rPr>
        <w:t xml:space="preserve">врши начелник општинске управе. </w:t>
      </w:r>
    </w:p>
    <w:p w:rsidR="00E14F1E" w:rsidRDefault="00E14F1E" w:rsidP="00E14F1E">
      <w:pPr>
        <w:pStyle w:val="NoSpacing"/>
        <w:ind w:firstLine="708"/>
        <w:jc w:val="both"/>
        <w:rPr>
          <w:lang w:val="sr-Cyrl-CS"/>
        </w:rPr>
      </w:pPr>
      <w:r>
        <w:rPr>
          <w:lang w:val="sr-Cyrl-CS"/>
        </w:rPr>
        <w:t xml:space="preserve">Чланом 170. Закона о запосленима у аутономним покрајинама и јединицама локалне самоуправе прописано је да се акт којим се одлучује о правима, обавезама и одговорностима службеника из радног односа доноси се у форми решења. </w:t>
      </w:r>
    </w:p>
    <w:p w:rsidR="004B7F38" w:rsidRPr="00E14F1E" w:rsidRDefault="00F22514" w:rsidP="00E14F1E">
      <w:pPr>
        <w:pStyle w:val="NoSpacing"/>
        <w:ind w:firstLine="708"/>
        <w:jc w:val="both"/>
      </w:pPr>
      <w:r>
        <w:rPr>
          <w:lang w:val="sr-Cyrl-CS"/>
        </w:rPr>
        <w:t xml:space="preserve"> </w:t>
      </w:r>
      <w:r w:rsidR="00DB4475" w:rsidRPr="00DB4475">
        <w:rPr>
          <w:bdr w:val="none" w:sz="0" w:space="0" w:color="auto" w:frame="1"/>
          <w:lang w:val="en-US" w:eastAsia="en-US"/>
        </w:rPr>
        <w:br/>
      </w:r>
      <w:r w:rsidR="00452E41">
        <w:rPr>
          <w:bdr w:val="none" w:sz="0" w:space="0" w:color="auto" w:frame="1"/>
          <w:lang w:eastAsia="en-US"/>
        </w:rPr>
        <w:t xml:space="preserve"> </w:t>
      </w:r>
      <w:r w:rsidR="00452E41">
        <w:rPr>
          <w:bdr w:val="none" w:sz="0" w:space="0" w:color="auto" w:frame="1"/>
          <w:lang w:eastAsia="en-US"/>
        </w:rPr>
        <w:tab/>
        <w:t xml:space="preserve"> </w:t>
      </w:r>
      <w:proofErr w:type="spellStart"/>
      <w:proofErr w:type="gramStart"/>
      <w:r w:rsidR="00DB4475" w:rsidRPr="00DB4475">
        <w:rPr>
          <w:bdr w:val="none" w:sz="0" w:space="0" w:color="auto" w:frame="1"/>
          <w:lang w:val="en-US" w:eastAsia="en-US"/>
        </w:rPr>
        <w:t>На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основу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изложеног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донето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је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решење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као</w:t>
      </w:r>
      <w:proofErr w:type="spellEnd"/>
      <w:r w:rsidR="00DB4475" w:rsidRPr="00DB4475">
        <w:rPr>
          <w:bdr w:val="none" w:sz="0" w:space="0" w:color="auto" w:frame="1"/>
          <w:lang w:val="en-US" w:eastAsia="en-US"/>
        </w:rPr>
        <w:t xml:space="preserve"> у </w:t>
      </w:r>
      <w:proofErr w:type="spellStart"/>
      <w:r w:rsidR="00DB4475" w:rsidRPr="00DB4475">
        <w:rPr>
          <w:bdr w:val="none" w:sz="0" w:space="0" w:color="auto" w:frame="1"/>
          <w:lang w:val="en-US" w:eastAsia="en-US"/>
        </w:rPr>
        <w:t>диспозитиву</w:t>
      </w:r>
      <w:proofErr w:type="spellEnd"/>
      <w:r w:rsidR="00452E41">
        <w:rPr>
          <w:bdr w:val="none" w:sz="0" w:space="0" w:color="auto" w:frame="1"/>
          <w:lang w:eastAsia="en-US"/>
        </w:rPr>
        <w:t>.</w:t>
      </w:r>
      <w:proofErr w:type="gramEnd"/>
      <w:r w:rsidR="001E5250">
        <w:rPr>
          <w:bdr w:val="none" w:sz="0" w:space="0" w:color="auto" w:frame="1"/>
          <w:lang w:eastAsia="en-US"/>
        </w:rPr>
        <w:t xml:space="preserve"> </w:t>
      </w:r>
    </w:p>
    <w:p w:rsidR="00452E41" w:rsidRPr="00452E41" w:rsidRDefault="00452E41" w:rsidP="00452E41">
      <w:pPr>
        <w:ind w:firstLine="708"/>
        <w:jc w:val="both"/>
        <w:rPr>
          <w:bdr w:val="none" w:sz="0" w:space="0" w:color="auto" w:frame="1"/>
          <w:lang w:eastAsia="en-US"/>
        </w:rPr>
      </w:pPr>
    </w:p>
    <w:p w:rsidR="00EE05C5" w:rsidRDefault="00EE05C5" w:rsidP="00EE05C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ПОУКА О ПРАВНОМ СРЕДСТВУ</w:t>
      </w:r>
      <w:r>
        <w:rPr>
          <w:lang w:val="sr-Cyrl-CS"/>
        </w:rPr>
        <w:t>: Против овог решења може се изјавити жалба Жалбеној комисије општине Владичин Хан, у року од 8 дана од дана пријема овог решења, а преко овог органа.</w:t>
      </w:r>
    </w:p>
    <w:p w:rsidR="005419F8" w:rsidRDefault="005419F8" w:rsidP="00EE05C5">
      <w:pPr>
        <w:ind w:firstLine="720"/>
        <w:jc w:val="both"/>
        <w:rPr>
          <w:lang w:val="sr-Cyrl-CS"/>
        </w:rPr>
      </w:pPr>
    </w:p>
    <w:p w:rsidR="005419F8" w:rsidRDefault="00452E41" w:rsidP="00EE05C5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Pr="00716B47">
        <w:rPr>
          <w:lang w:val="sr-Cyrl-CS"/>
        </w:rPr>
        <w:t>Доставити:</w:t>
      </w:r>
    </w:p>
    <w:p w:rsidR="00452E41" w:rsidRPr="00541082" w:rsidRDefault="005419F8" w:rsidP="00EE05C5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  <w:t>-</w:t>
      </w:r>
      <w:r w:rsidR="00452E41" w:rsidRPr="00716B47">
        <w:rPr>
          <w:lang w:val="sr-Cyrl-CS"/>
        </w:rPr>
        <w:t xml:space="preserve"> запосленом, кадровској служби и архиви.</w:t>
      </w:r>
    </w:p>
    <w:p w:rsidR="00B51DE9" w:rsidRDefault="00B51DE9">
      <w:pPr>
        <w:ind w:firstLine="720"/>
        <w:jc w:val="both"/>
        <w:rPr>
          <w:lang w:val="sr-Cyrl-CS"/>
        </w:rPr>
      </w:pPr>
    </w:p>
    <w:p w:rsidR="005419F8" w:rsidRDefault="005419F8">
      <w:pPr>
        <w:ind w:firstLine="720"/>
        <w:jc w:val="both"/>
        <w:rPr>
          <w:lang w:val="sr-Cyrl-CS"/>
        </w:rPr>
      </w:pPr>
    </w:p>
    <w:p w:rsidR="00002E75" w:rsidRDefault="00002E75" w:rsidP="00002E75">
      <w:pPr>
        <w:ind w:left="4956"/>
        <w:jc w:val="both"/>
      </w:pPr>
      <w:r>
        <w:rPr>
          <w:b/>
          <w:lang w:val="sr-Cyrl-CS"/>
        </w:rPr>
        <w:t xml:space="preserve">НАЧЕЛНИК ОПШТИНСКЕ УПРАВЕ                                    </w:t>
      </w:r>
    </w:p>
    <w:p w:rsidR="00002E75" w:rsidRDefault="00002E75" w:rsidP="00002E75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</w:t>
      </w:r>
      <w:r w:rsidR="005419F8">
        <w:rPr>
          <w:b/>
          <w:lang w:val="sr-Cyrl-CS"/>
        </w:rPr>
        <w:t xml:space="preserve">    </w:t>
      </w:r>
      <w:r>
        <w:rPr>
          <w:b/>
          <w:lang w:val="sr-Cyrl-CS"/>
        </w:rPr>
        <w:t>Милош Стојановић</w:t>
      </w:r>
    </w:p>
    <w:p w:rsidR="00A92A51" w:rsidRPr="000A0734" w:rsidRDefault="00A92A51" w:rsidP="000A0734">
      <w:pPr>
        <w:ind w:firstLine="720"/>
        <w:jc w:val="both"/>
        <w:rPr>
          <w:b/>
          <w:lang w:val="sr-Cyrl-CS"/>
        </w:rPr>
      </w:pPr>
    </w:p>
    <w:sectPr w:rsidR="00A92A51" w:rsidRPr="000A0734" w:rsidSect="00002E75">
      <w:pgSz w:w="11906" w:h="16838"/>
      <w:pgMar w:top="450" w:right="1133" w:bottom="14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4038"/>
    <w:multiLevelType w:val="hybridMultilevel"/>
    <w:tmpl w:val="FF5A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714F3"/>
    <w:rsid w:val="00002E75"/>
    <w:rsid w:val="00017955"/>
    <w:rsid w:val="000806CA"/>
    <w:rsid w:val="00093EBF"/>
    <w:rsid w:val="000A0734"/>
    <w:rsid w:val="000F156C"/>
    <w:rsid w:val="00173F17"/>
    <w:rsid w:val="00174FA2"/>
    <w:rsid w:val="001E5250"/>
    <w:rsid w:val="00246300"/>
    <w:rsid w:val="00254202"/>
    <w:rsid w:val="0026567F"/>
    <w:rsid w:val="003348A0"/>
    <w:rsid w:val="00391936"/>
    <w:rsid w:val="003D27C7"/>
    <w:rsid w:val="00452E41"/>
    <w:rsid w:val="004B585A"/>
    <w:rsid w:val="004B7F38"/>
    <w:rsid w:val="005419F8"/>
    <w:rsid w:val="00596F16"/>
    <w:rsid w:val="005C3470"/>
    <w:rsid w:val="0060170F"/>
    <w:rsid w:val="006D4AA1"/>
    <w:rsid w:val="00703F72"/>
    <w:rsid w:val="00736FBB"/>
    <w:rsid w:val="0079449D"/>
    <w:rsid w:val="007F2897"/>
    <w:rsid w:val="0080679E"/>
    <w:rsid w:val="00807182"/>
    <w:rsid w:val="00855B4D"/>
    <w:rsid w:val="0087706E"/>
    <w:rsid w:val="008A5186"/>
    <w:rsid w:val="008C0A3F"/>
    <w:rsid w:val="00937057"/>
    <w:rsid w:val="009F0FC3"/>
    <w:rsid w:val="00A70B3B"/>
    <w:rsid w:val="00A74642"/>
    <w:rsid w:val="00A84092"/>
    <w:rsid w:val="00A92A51"/>
    <w:rsid w:val="00B02C5B"/>
    <w:rsid w:val="00B104BF"/>
    <w:rsid w:val="00B51DE9"/>
    <w:rsid w:val="00BA3E44"/>
    <w:rsid w:val="00BF0FD7"/>
    <w:rsid w:val="00C57E12"/>
    <w:rsid w:val="00CE3029"/>
    <w:rsid w:val="00D010A3"/>
    <w:rsid w:val="00D94270"/>
    <w:rsid w:val="00DB4475"/>
    <w:rsid w:val="00DD0FF6"/>
    <w:rsid w:val="00E14F1E"/>
    <w:rsid w:val="00EE05C5"/>
    <w:rsid w:val="00F22514"/>
    <w:rsid w:val="00F714F3"/>
    <w:rsid w:val="00FA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12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57E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57E12"/>
    <w:pPr>
      <w:spacing w:after="140" w:line="288" w:lineRule="auto"/>
    </w:pPr>
  </w:style>
  <w:style w:type="paragraph" w:styleId="List">
    <w:name w:val="List"/>
    <w:basedOn w:val="BodyText"/>
    <w:rsid w:val="00C57E12"/>
    <w:rPr>
      <w:rFonts w:cs="Arial"/>
    </w:rPr>
  </w:style>
  <w:style w:type="paragraph" w:styleId="Caption">
    <w:name w:val="caption"/>
    <w:basedOn w:val="Normal"/>
    <w:qFormat/>
    <w:rsid w:val="00C57E1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C57E12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rsid w:val="00093EBF"/>
    <w:pPr>
      <w:suppressAutoHyphens w:val="0"/>
      <w:spacing w:before="100" w:beforeAutospacing="1" w:after="142" w:line="288" w:lineRule="auto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B4475"/>
    <w:rPr>
      <w:color w:val="0000FF"/>
      <w:u w:val="single"/>
    </w:rPr>
  </w:style>
  <w:style w:type="paragraph" w:styleId="NoSpacing">
    <w:name w:val="No Spacing"/>
    <w:uiPriority w:val="1"/>
    <w:qFormat/>
    <w:rsid w:val="00CE3029"/>
    <w:pPr>
      <w:suppressAutoHyphens/>
    </w:pPr>
    <w:rPr>
      <w:sz w:val="24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E3029"/>
    <w:rPr>
      <w:rFonts w:ascii="Cambria" w:eastAsia="Times New Roman" w:hAnsi="Cambria" w:cs="Times New Roman"/>
      <w:b/>
      <w:bCs/>
      <w:kern w:val="32"/>
      <w:sz w:val="32"/>
      <w:szCs w:val="32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CE30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3029"/>
    <w:rPr>
      <w:rFonts w:ascii="Cambria" w:eastAsia="Times New Roman" w:hAnsi="Cambria" w:cs="Times New Roman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02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E3029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7F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F8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borci</dc:creator>
  <cp:lastModifiedBy>PC4</cp:lastModifiedBy>
  <cp:revision>5</cp:revision>
  <cp:lastPrinted>2024-04-11T12:15:00Z</cp:lastPrinted>
  <dcterms:created xsi:type="dcterms:W3CDTF">2024-08-08T08:55:00Z</dcterms:created>
  <dcterms:modified xsi:type="dcterms:W3CDTF">2024-08-08T09:03:00Z</dcterms:modified>
</cp:coreProperties>
</file>