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A9" w:rsidRPr="00742BA0" w:rsidRDefault="00645EA9" w:rsidP="00645EA9">
      <w:pPr>
        <w:spacing w:after="0"/>
        <w:rPr>
          <w:rFonts w:ascii="Times New Roman" w:hAnsi="Times New Roman" w:cs="Times New Roman"/>
          <w:sz w:val="24"/>
          <w:szCs w:val="24"/>
          <w:lang w:val="sr-Cyrl-CS"/>
        </w:rPr>
      </w:pPr>
      <w:r w:rsidRPr="00742BA0">
        <w:rPr>
          <w:rFonts w:ascii="Times New Roman" w:hAnsi="Times New Roman" w:cs="Times New Roman"/>
          <w:sz w:val="24"/>
          <w:szCs w:val="24"/>
          <w:lang w:val="sr-Cyrl-CS"/>
        </w:rPr>
        <w:t>Република Србија</w:t>
      </w:r>
    </w:p>
    <w:p w:rsidR="00645EA9" w:rsidRDefault="00645EA9" w:rsidP="00645EA9">
      <w:pPr>
        <w:spacing w:after="0"/>
        <w:rPr>
          <w:rFonts w:ascii="Times New Roman" w:hAnsi="Times New Roman" w:cs="Times New Roman"/>
          <w:sz w:val="24"/>
          <w:szCs w:val="24"/>
          <w:lang w:val="sr-Cyrl-CS"/>
        </w:rPr>
      </w:pPr>
      <w:r w:rsidRPr="00742BA0">
        <w:rPr>
          <w:rFonts w:ascii="Times New Roman" w:hAnsi="Times New Roman" w:cs="Times New Roman"/>
          <w:sz w:val="24"/>
          <w:szCs w:val="24"/>
          <w:lang w:val="sr-Cyrl-CS"/>
        </w:rPr>
        <w:t>Општина Владичин Хан</w:t>
      </w:r>
    </w:p>
    <w:p w:rsidR="00645EA9" w:rsidRDefault="00645EA9" w:rsidP="00645EA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Одељење за финансије и привреду</w:t>
      </w:r>
    </w:p>
    <w:p w:rsidR="00645EA9" w:rsidRPr="000000B9" w:rsidRDefault="00645EA9" w:rsidP="00645EA9">
      <w:pPr>
        <w:spacing w:after="0"/>
        <w:rPr>
          <w:rFonts w:ascii="Times New Roman" w:hAnsi="Times New Roman" w:cs="Times New Roman"/>
          <w:sz w:val="24"/>
          <w:szCs w:val="24"/>
        </w:rPr>
      </w:pPr>
      <w:r>
        <w:rPr>
          <w:rFonts w:ascii="Times New Roman" w:hAnsi="Times New Roman" w:cs="Times New Roman"/>
          <w:sz w:val="24"/>
          <w:szCs w:val="24"/>
          <w:lang w:val="sr-Cyrl-CS"/>
        </w:rPr>
        <w:t>Број</w:t>
      </w:r>
      <w:r w:rsidRPr="00C20AEF">
        <w:rPr>
          <w:rFonts w:ascii="Times New Roman" w:hAnsi="Times New Roman" w:cs="Times New Roman"/>
          <w:sz w:val="24"/>
          <w:szCs w:val="24"/>
          <w:lang w:val="sr-Cyrl-CS"/>
        </w:rPr>
        <w:t xml:space="preserve">: </w:t>
      </w:r>
      <w:r w:rsidR="000000B9">
        <w:rPr>
          <w:rFonts w:ascii="Times New Roman" w:hAnsi="Times New Roman" w:cs="Times New Roman"/>
          <w:sz w:val="24"/>
          <w:szCs w:val="24"/>
        </w:rPr>
        <w:t>сл</w:t>
      </w:r>
      <w:r w:rsidRPr="00C20AEF">
        <w:rPr>
          <w:rFonts w:ascii="Times New Roman" w:hAnsi="Times New Roman" w:cs="Times New Roman"/>
          <w:sz w:val="24"/>
          <w:szCs w:val="24"/>
          <w:lang w:val="sr-Cyrl-CS"/>
        </w:rPr>
        <w:t>/20</w:t>
      </w:r>
      <w:r w:rsidR="00DB20F4" w:rsidRPr="00C20AEF">
        <w:rPr>
          <w:rFonts w:ascii="Times New Roman" w:hAnsi="Times New Roman" w:cs="Times New Roman"/>
          <w:sz w:val="24"/>
          <w:szCs w:val="24"/>
        </w:rPr>
        <w:t>2</w:t>
      </w:r>
      <w:r w:rsidR="000000B9">
        <w:rPr>
          <w:rFonts w:ascii="Times New Roman" w:hAnsi="Times New Roman" w:cs="Times New Roman"/>
          <w:sz w:val="24"/>
          <w:szCs w:val="24"/>
        </w:rPr>
        <w:t>4</w:t>
      </w:r>
    </w:p>
    <w:p w:rsidR="00645EA9" w:rsidRDefault="00645EA9" w:rsidP="00645EA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0000B9">
        <w:rPr>
          <w:rFonts w:ascii="Times New Roman" w:hAnsi="Times New Roman" w:cs="Times New Roman"/>
          <w:sz w:val="24"/>
          <w:szCs w:val="24"/>
        </w:rPr>
        <w:t>02</w:t>
      </w:r>
      <w:r w:rsidR="009E74FD">
        <w:rPr>
          <w:rFonts w:ascii="Times New Roman" w:hAnsi="Times New Roman" w:cs="Times New Roman"/>
          <w:sz w:val="24"/>
          <w:szCs w:val="24"/>
        </w:rPr>
        <w:t>.12.202</w:t>
      </w:r>
      <w:r w:rsidR="000000B9">
        <w:rPr>
          <w:rFonts w:ascii="Times New Roman" w:hAnsi="Times New Roman" w:cs="Times New Roman"/>
          <w:sz w:val="24"/>
          <w:szCs w:val="24"/>
        </w:rPr>
        <w:t>4</w:t>
      </w:r>
      <w:r>
        <w:rPr>
          <w:rFonts w:ascii="Times New Roman" w:hAnsi="Times New Roman" w:cs="Times New Roman"/>
          <w:sz w:val="24"/>
          <w:szCs w:val="24"/>
          <w:lang w:val="sr-Cyrl-CS"/>
        </w:rPr>
        <w:t>. године</w:t>
      </w:r>
    </w:p>
    <w:p w:rsidR="00645EA9" w:rsidRDefault="00645EA9" w:rsidP="00645EA9">
      <w:pPr>
        <w:rPr>
          <w:rFonts w:ascii="Times New Roman" w:hAnsi="Times New Roman" w:cs="Times New Roman"/>
          <w:sz w:val="24"/>
          <w:szCs w:val="24"/>
        </w:rPr>
      </w:pPr>
    </w:p>
    <w:p w:rsidR="00C61CC7" w:rsidRPr="00C61CC7" w:rsidRDefault="00C61CC7" w:rsidP="00645EA9">
      <w:pPr>
        <w:rPr>
          <w:rFonts w:ascii="Times New Roman" w:hAnsi="Times New Roman" w:cs="Times New Roman"/>
          <w:sz w:val="24"/>
          <w:szCs w:val="24"/>
        </w:rPr>
      </w:pPr>
    </w:p>
    <w:p w:rsidR="00EF1AF8" w:rsidRPr="00667B90" w:rsidRDefault="00BB247A" w:rsidP="00544BE8">
      <w:pPr>
        <w:jc w:val="both"/>
        <w:rPr>
          <w:rFonts w:ascii="Times New Roman" w:hAnsi="Times New Roman" w:cs="Times New Roman"/>
          <w:sz w:val="24"/>
          <w:szCs w:val="24"/>
          <w:lang w:val="ru-RU"/>
        </w:rPr>
      </w:pPr>
      <w:r>
        <w:rPr>
          <w:rFonts w:ascii="Times New Roman" w:hAnsi="Times New Roman" w:cs="Times New Roman"/>
          <w:sz w:val="24"/>
          <w:szCs w:val="24"/>
        </w:rPr>
        <w:tab/>
      </w:r>
      <w:r w:rsidRPr="00667B90">
        <w:rPr>
          <w:rFonts w:ascii="Times New Roman" w:eastAsia="Times New Roman" w:hAnsi="Times New Roman" w:cs="Times New Roman"/>
          <w:color w:val="000000"/>
          <w:sz w:val="24"/>
          <w:szCs w:val="24"/>
          <w:lang w:val="ru-RU"/>
        </w:rPr>
        <w:t>На</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основу</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члана 42.</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Закона о буџетском</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систему ("Службени</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гласник</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Републике</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Србије", број 54/2009, 73/2010, 101/2010, 101/2011, 93/2012, 62/2013</w:t>
      </w:r>
      <w:r w:rsidR="00283CBD" w:rsidRPr="00637525">
        <w:rPr>
          <w:rFonts w:ascii="Times New Roman" w:eastAsia="Times New Roman" w:hAnsi="Times New Roman" w:cs="Times New Roman"/>
          <w:color w:val="000000"/>
          <w:sz w:val="24"/>
          <w:szCs w:val="24"/>
          <w:lang w:val="sr-Cyrl-CS"/>
        </w:rPr>
        <w:t>,</w:t>
      </w:r>
      <w:r w:rsidRPr="00637525">
        <w:rPr>
          <w:rFonts w:ascii="Times New Roman" w:eastAsia="Times New Roman" w:hAnsi="Times New Roman" w:cs="Times New Roman"/>
          <w:color w:val="000000"/>
          <w:sz w:val="24"/>
          <w:szCs w:val="24"/>
          <w:lang w:val="sr-Cyrl-CS"/>
        </w:rPr>
        <w:t xml:space="preserve"> 108/2013</w:t>
      </w:r>
      <w:r w:rsidR="00283CBD" w:rsidRPr="00637525">
        <w:rPr>
          <w:rFonts w:ascii="Times New Roman" w:eastAsia="Times New Roman" w:hAnsi="Times New Roman" w:cs="Times New Roman"/>
          <w:color w:val="000000"/>
          <w:sz w:val="24"/>
          <w:szCs w:val="24"/>
          <w:lang w:val="sr-Cyrl-CS"/>
        </w:rPr>
        <w:t>, 142/2014, 68/2015-др.закон, 103/2015</w:t>
      </w:r>
      <w:r w:rsidR="004E27F9">
        <w:rPr>
          <w:rFonts w:ascii="Times New Roman" w:eastAsia="Times New Roman" w:hAnsi="Times New Roman" w:cs="Times New Roman"/>
          <w:color w:val="000000"/>
          <w:sz w:val="24"/>
          <w:szCs w:val="24"/>
          <w:lang w:val="sr-Cyrl-CS"/>
        </w:rPr>
        <w:t>,</w:t>
      </w:r>
      <w:r w:rsidR="00283CBD" w:rsidRPr="00637525">
        <w:rPr>
          <w:rFonts w:ascii="Times New Roman" w:eastAsia="Times New Roman" w:hAnsi="Times New Roman" w:cs="Times New Roman"/>
          <w:color w:val="000000"/>
          <w:sz w:val="24"/>
          <w:szCs w:val="24"/>
          <w:lang w:val="sr-Cyrl-CS"/>
        </w:rPr>
        <w:t xml:space="preserve"> 99/2016</w:t>
      </w:r>
      <w:r w:rsidR="00180442" w:rsidRPr="00667B90">
        <w:rPr>
          <w:rFonts w:ascii="Times New Roman" w:eastAsia="Times New Roman" w:hAnsi="Times New Roman" w:cs="Times New Roman"/>
          <w:color w:val="000000"/>
          <w:sz w:val="24"/>
          <w:szCs w:val="24"/>
          <w:lang w:val="ru-RU"/>
        </w:rPr>
        <w:t xml:space="preserve">, </w:t>
      </w:r>
      <w:r w:rsidR="004E27F9">
        <w:rPr>
          <w:rFonts w:ascii="Times New Roman" w:eastAsia="Times New Roman" w:hAnsi="Times New Roman" w:cs="Times New Roman"/>
          <w:color w:val="000000"/>
          <w:sz w:val="24"/>
          <w:szCs w:val="24"/>
          <w:lang w:val="sr-Cyrl-CS"/>
        </w:rPr>
        <w:t>113/2017</w:t>
      </w:r>
      <w:r w:rsidR="00DB20F4" w:rsidRPr="00667B90">
        <w:rPr>
          <w:rFonts w:ascii="Times New Roman" w:eastAsia="Times New Roman" w:hAnsi="Times New Roman" w:cs="Times New Roman"/>
          <w:color w:val="000000"/>
          <w:sz w:val="24"/>
          <w:szCs w:val="24"/>
          <w:lang w:val="ru-RU"/>
        </w:rPr>
        <w:t>,</w:t>
      </w:r>
      <w:r w:rsidR="00180442">
        <w:rPr>
          <w:rFonts w:ascii="Times New Roman" w:eastAsia="Times New Roman" w:hAnsi="Times New Roman" w:cs="Times New Roman"/>
          <w:color w:val="000000"/>
          <w:sz w:val="24"/>
          <w:szCs w:val="24"/>
          <w:lang w:val="sr-Cyrl-CS"/>
        </w:rPr>
        <w:t xml:space="preserve"> 95/2018</w:t>
      </w:r>
      <w:r w:rsidR="00DB20F4">
        <w:rPr>
          <w:rFonts w:ascii="Times New Roman" w:eastAsia="Times New Roman" w:hAnsi="Times New Roman" w:cs="Times New Roman"/>
          <w:color w:val="000000"/>
          <w:sz w:val="24"/>
          <w:szCs w:val="24"/>
          <w:lang w:val="sr-Cyrl-CS"/>
        </w:rPr>
        <w:t>, 31/2019</w:t>
      </w:r>
      <w:r w:rsidR="0082651A">
        <w:rPr>
          <w:rFonts w:ascii="Times New Roman" w:eastAsia="Times New Roman" w:hAnsi="Times New Roman" w:cs="Times New Roman"/>
          <w:color w:val="000000"/>
          <w:sz w:val="24"/>
          <w:szCs w:val="24"/>
          <w:lang w:val="sr-Cyrl-CS"/>
        </w:rPr>
        <w:t xml:space="preserve">, </w:t>
      </w:r>
      <w:r w:rsidR="00DB20F4">
        <w:rPr>
          <w:rFonts w:ascii="Times New Roman" w:eastAsia="Times New Roman" w:hAnsi="Times New Roman" w:cs="Times New Roman"/>
          <w:color w:val="000000"/>
          <w:sz w:val="24"/>
          <w:szCs w:val="24"/>
          <w:lang w:val="sr-Cyrl-CS"/>
        </w:rPr>
        <w:t>72/2019</w:t>
      </w:r>
      <w:r w:rsidR="0082651A">
        <w:rPr>
          <w:rFonts w:ascii="Times New Roman" w:eastAsia="Times New Roman" w:hAnsi="Times New Roman" w:cs="Times New Roman"/>
          <w:color w:val="000000"/>
          <w:sz w:val="24"/>
          <w:szCs w:val="24"/>
          <w:lang w:val="sr-Cyrl-CS"/>
        </w:rPr>
        <w:t>, 149/2020 и 118/2021</w:t>
      </w:r>
      <w:r w:rsidRPr="00667B90">
        <w:rPr>
          <w:rFonts w:ascii="Times New Roman" w:eastAsia="Times New Roman" w:hAnsi="Times New Roman" w:cs="Times New Roman"/>
          <w:color w:val="000000"/>
          <w:sz w:val="24"/>
          <w:szCs w:val="24"/>
          <w:lang w:val="ru-RU"/>
        </w:rPr>
        <w:t xml:space="preserve">), </w:t>
      </w:r>
      <w:r w:rsidR="00637525" w:rsidRPr="00667B90">
        <w:rPr>
          <w:rFonts w:ascii="Times New Roman" w:eastAsia="Times New Roman" w:hAnsi="Times New Roman" w:cs="Times New Roman"/>
          <w:color w:val="000000"/>
          <w:sz w:val="24"/>
          <w:szCs w:val="24"/>
          <w:lang w:val="ru-RU"/>
        </w:rPr>
        <w:t>Упутства за припрему Одлуке о буџету локалне власти за 20</w:t>
      </w:r>
      <w:r w:rsidR="00DB20F4" w:rsidRPr="00667B90">
        <w:rPr>
          <w:rFonts w:ascii="Times New Roman" w:eastAsia="Times New Roman" w:hAnsi="Times New Roman" w:cs="Times New Roman"/>
          <w:color w:val="000000"/>
          <w:sz w:val="24"/>
          <w:szCs w:val="24"/>
          <w:lang w:val="ru-RU"/>
        </w:rPr>
        <w:t>2</w:t>
      </w:r>
      <w:r w:rsidR="000000B9" w:rsidRPr="00667B90">
        <w:rPr>
          <w:rFonts w:ascii="Times New Roman" w:eastAsia="Times New Roman" w:hAnsi="Times New Roman" w:cs="Times New Roman"/>
          <w:color w:val="000000"/>
          <w:sz w:val="24"/>
          <w:szCs w:val="24"/>
          <w:lang w:val="ru-RU"/>
        </w:rPr>
        <w:t>5</w:t>
      </w:r>
      <w:r w:rsidR="00637525" w:rsidRPr="00667B90">
        <w:rPr>
          <w:rFonts w:ascii="Times New Roman" w:eastAsia="Times New Roman" w:hAnsi="Times New Roman" w:cs="Times New Roman"/>
          <w:color w:val="000000"/>
          <w:sz w:val="24"/>
          <w:szCs w:val="24"/>
          <w:lang w:val="ru-RU"/>
        </w:rPr>
        <w:t>. годину и пројекција за 20</w:t>
      </w:r>
      <w:r w:rsidR="004E27F9" w:rsidRPr="00667B90">
        <w:rPr>
          <w:rFonts w:ascii="Times New Roman" w:eastAsia="Times New Roman" w:hAnsi="Times New Roman" w:cs="Times New Roman"/>
          <w:color w:val="000000"/>
          <w:sz w:val="24"/>
          <w:szCs w:val="24"/>
          <w:lang w:val="ru-RU"/>
        </w:rPr>
        <w:t>2</w:t>
      </w:r>
      <w:r w:rsidR="000000B9" w:rsidRPr="00667B90">
        <w:rPr>
          <w:rFonts w:ascii="Times New Roman" w:eastAsia="Times New Roman" w:hAnsi="Times New Roman" w:cs="Times New Roman"/>
          <w:color w:val="000000"/>
          <w:sz w:val="24"/>
          <w:szCs w:val="24"/>
          <w:lang w:val="ru-RU"/>
        </w:rPr>
        <w:t>6</w:t>
      </w:r>
      <w:r w:rsidR="00637525" w:rsidRPr="00667B90">
        <w:rPr>
          <w:rFonts w:ascii="Times New Roman" w:eastAsia="Times New Roman" w:hAnsi="Times New Roman" w:cs="Times New Roman"/>
          <w:color w:val="000000"/>
          <w:sz w:val="24"/>
          <w:szCs w:val="24"/>
          <w:lang w:val="ru-RU"/>
        </w:rPr>
        <w:t>. и 202</w:t>
      </w:r>
      <w:r w:rsidR="000000B9" w:rsidRPr="00667B90">
        <w:rPr>
          <w:rFonts w:ascii="Times New Roman" w:eastAsia="Times New Roman" w:hAnsi="Times New Roman" w:cs="Times New Roman"/>
          <w:color w:val="000000"/>
          <w:sz w:val="24"/>
          <w:szCs w:val="24"/>
          <w:lang w:val="ru-RU"/>
        </w:rPr>
        <w:t>7</w:t>
      </w:r>
      <w:r w:rsidR="00637525" w:rsidRPr="00667B90">
        <w:rPr>
          <w:rFonts w:ascii="Times New Roman" w:eastAsia="Times New Roman" w:hAnsi="Times New Roman" w:cs="Times New Roman"/>
          <w:color w:val="000000"/>
          <w:sz w:val="24"/>
          <w:szCs w:val="24"/>
          <w:lang w:val="ru-RU"/>
        </w:rPr>
        <w:t>. годину Министра финанансија</w:t>
      </w:r>
      <w:r w:rsidR="00C61CC7" w:rsidRPr="00667B90">
        <w:rPr>
          <w:rFonts w:ascii="Times New Roman" w:eastAsia="Times New Roman" w:hAnsi="Times New Roman" w:cs="Times New Roman"/>
          <w:color w:val="000000"/>
          <w:sz w:val="24"/>
          <w:szCs w:val="24"/>
          <w:lang w:val="ru-RU"/>
        </w:rPr>
        <w:t>, члана 29. Одлуке о јавним расправама („Службени гласник Града Врања“, број 13/19)</w:t>
      </w:r>
      <w:r w:rsidRPr="00667B90">
        <w:rPr>
          <w:rFonts w:ascii="Times New Roman" w:eastAsia="Times New Roman" w:hAnsi="Times New Roman" w:cs="Times New Roman"/>
          <w:color w:val="000000"/>
          <w:sz w:val="24"/>
          <w:szCs w:val="24"/>
          <w:lang w:val="ru-RU"/>
        </w:rPr>
        <w:t>ичлана 1</w:t>
      </w:r>
      <w:r w:rsidR="00C61CC7" w:rsidRPr="00667B90">
        <w:rPr>
          <w:rFonts w:ascii="Times New Roman" w:eastAsia="Times New Roman" w:hAnsi="Times New Roman" w:cs="Times New Roman"/>
          <w:color w:val="000000"/>
          <w:sz w:val="24"/>
          <w:szCs w:val="24"/>
          <w:lang w:val="ru-RU"/>
        </w:rPr>
        <w:t>15</w:t>
      </w:r>
      <w:r w:rsidRPr="00667B90">
        <w:rPr>
          <w:rFonts w:ascii="Times New Roman" w:eastAsia="Times New Roman" w:hAnsi="Times New Roman" w:cs="Times New Roman"/>
          <w:color w:val="000000"/>
          <w:sz w:val="24"/>
          <w:szCs w:val="24"/>
          <w:lang w:val="ru-RU"/>
        </w:rPr>
        <w:t>. Статута</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Општине</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Владичин</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Хан ("Службени</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гласник</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Града</w:t>
      </w:r>
      <w:r w:rsidR="007234F1" w:rsidRPr="00667B90">
        <w:rPr>
          <w:rFonts w:ascii="Times New Roman" w:eastAsia="Times New Roman" w:hAnsi="Times New Roman" w:cs="Times New Roman"/>
          <w:color w:val="000000"/>
          <w:sz w:val="24"/>
          <w:szCs w:val="24"/>
          <w:lang w:val="ru-RU"/>
        </w:rPr>
        <w:t xml:space="preserve"> </w:t>
      </w:r>
      <w:r w:rsidRPr="00667B90">
        <w:rPr>
          <w:rFonts w:ascii="Times New Roman" w:eastAsia="Times New Roman" w:hAnsi="Times New Roman" w:cs="Times New Roman"/>
          <w:color w:val="000000"/>
          <w:sz w:val="24"/>
          <w:szCs w:val="24"/>
          <w:lang w:val="ru-RU"/>
        </w:rPr>
        <w:t xml:space="preserve">Врања" број </w:t>
      </w:r>
      <w:r w:rsidR="00C61CC7" w:rsidRPr="00667B90">
        <w:rPr>
          <w:rFonts w:ascii="Times New Roman" w:eastAsia="Times New Roman" w:hAnsi="Times New Roman" w:cs="Times New Roman"/>
          <w:color w:val="000000"/>
          <w:sz w:val="24"/>
          <w:szCs w:val="24"/>
          <w:lang w:val="ru-RU"/>
        </w:rPr>
        <w:t>4</w:t>
      </w:r>
      <w:r w:rsidR="00637525" w:rsidRPr="00667B90">
        <w:rPr>
          <w:rFonts w:ascii="Times New Roman" w:eastAsia="Times New Roman" w:hAnsi="Times New Roman" w:cs="Times New Roman"/>
          <w:color w:val="000000"/>
          <w:sz w:val="24"/>
          <w:szCs w:val="24"/>
          <w:lang w:val="ru-RU"/>
        </w:rPr>
        <w:t>/201</w:t>
      </w:r>
      <w:r w:rsidR="00C61CC7" w:rsidRPr="00667B90">
        <w:rPr>
          <w:rFonts w:ascii="Times New Roman" w:eastAsia="Times New Roman" w:hAnsi="Times New Roman" w:cs="Times New Roman"/>
          <w:color w:val="000000"/>
          <w:sz w:val="24"/>
          <w:szCs w:val="24"/>
          <w:lang w:val="ru-RU"/>
        </w:rPr>
        <w:t>9</w:t>
      </w:r>
      <w:r w:rsidRPr="00667B90">
        <w:rPr>
          <w:rFonts w:ascii="Times New Roman" w:eastAsia="Times New Roman" w:hAnsi="Times New Roman" w:cs="Times New Roman"/>
          <w:color w:val="000000"/>
          <w:sz w:val="24"/>
          <w:szCs w:val="24"/>
          <w:lang w:val="ru-RU"/>
        </w:rPr>
        <w:t>),</w:t>
      </w:r>
      <w:r w:rsidR="00816319" w:rsidRPr="00667B90">
        <w:rPr>
          <w:rFonts w:ascii="Times New Roman" w:eastAsia="Times New Roman" w:hAnsi="Times New Roman" w:cs="Times New Roman"/>
          <w:color w:val="000000"/>
          <w:sz w:val="24"/>
          <w:szCs w:val="24"/>
          <w:lang w:val="ru-RU"/>
        </w:rPr>
        <w:t xml:space="preserve">а по одржаној јавној расправи о </w:t>
      </w:r>
      <w:r w:rsidR="007234F1" w:rsidRPr="00667B90">
        <w:rPr>
          <w:rFonts w:ascii="Times New Roman" w:eastAsia="Times New Roman" w:hAnsi="Times New Roman" w:cs="Times New Roman"/>
          <w:color w:val="000000"/>
          <w:sz w:val="24"/>
          <w:szCs w:val="24"/>
          <w:lang w:val="ru-RU"/>
        </w:rPr>
        <w:t xml:space="preserve">нацрту </w:t>
      </w:r>
      <w:r w:rsidR="00881FAB" w:rsidRPr="00667B90">
        <w:rPr>
          <w:rFonts w:ascii="Times New Roman" w:eastAsia="Times New Roman" w:hAnsi="Times New Roman" w:cs="Times New Roman"/>
          <w:color w:val="000000"/>
          <w:sz w:val="24"/>
          <w:szCs w:val="24"/>
          <w:lang w:val="ru-RU"/>
        </w:rPr>
        <w:t xml:space="preserve"> </w:t>
      </w:r>
      <w:r w:rsidR="00816319" w:rsidRPr="00667B90">
        <w:rPr>
          <w:rFonts w:ascii="Times New Roman" w:eastAsia="Times New Roman" w:hAnsi="Times New Roman" w:cs="Times New Roman"/>
          <w:color w:val="000000"/>
          <w:sz w:val="24"/>
          <w:szCs w:val="24"/>
          <w:lang w:val="ru-RU"/>
        </w:rPr>
        <w:t>Одлуке о буџету Општине Владичин Хан за 202</w:t>
      </w:r>
      <w:r w:rsidR="000000B9" w:rsidRPr="00667B90">
        <w:rPr>
          <w:rFonts w:ascii="Times New Roman" w:eastAsia="Times New Roman" w:hAnsi="Times New Roman" w:cs="Times New Roman"/>
          <w:color w:val="000000"/>
          <w:sz w:val="24"/>
          <w:szCs w:val="24"/>
          <w:lang w:val="ru-RU"/>
        </w:rPr>
        <w:t>5</w:t>
      </w:r>
      <w:r w:rsidR="00816319" w:rsidRPr="00667B90">
        <w:rPr>
          <w:rFonts w:ascii="Times New Roman" w:eastAsia="Times New Roman" w:hAnsi="Times New Roman" w:cs="Times New Roman"/>
          <w:color w:val="000000"/>
          <w:sz w:val="24"/>
          <w:szCs w:val="24"/>
          <w:lang w:val="ru-RU"/>
        </w:rPr>
        <w:t xml:space="preserve">. годину, </w:t>
      </w:r>
      <w:r w:rsidR="00E44809" w:rsidRPr="00667B90">
        <w:rPr>
          <w:rFonts w:ascii="Times New Roman" w:hAnsi="Times New Roman" w:cs="Times New Roman"/>
          <w:sz w:val="24"/>
          <w:szCs w:val="24"/>
          <w:lang w:val="ru-RU"/>
        </w:rPr>
        <w:t>Одељење за финансије и привреду Општинске управе Владичин Хан, подноси</w:t>
      </w:r>
    </w:p>
    <w:p w:rsidR="00EF1AF8" w:rsidRPr="00667B90" w:rsidRDefault="00EF1AF8" w:rsidP="00544BE8">
      <w:pPr>
        <w:jc w:val="both"/>
        <w:rPr>
          <w:rFonts w:ascii="Times New Roman" w:hAnsi="Times New Roman" w:cs="Times New Roman"/>
          <w:sz w:val="24"/>
          <w:szCs w:val="24"/>
          <w:lang w:val="ru-RU"/>
        </w:rPr>
      </w:pPr>
    </w:p>
    <w:p w:rsidR="00BB247A" w:rsidRPr="00EF1AF8" w:rsidRDefault="00816319" w:rsidP="00EF1AF8">
      <w:pPr>
        <w:jc w:val="center"/>
        <w:rPr>
          <w:rFonts w:ascii="Times New Roman" w:hAnsi="Times New Roman" w:cs="Times New Roman"/>
          <w:b/>
          <w:sz w:val="24"/>
          <w:szCs w:val="24"/>
        </w:rPr>
      </w:pPr>
      <w:r>
        <w:rPr>
          <w:rFonts w:ascii="Times New Roman" w:hAnsi="Times New Roman" w:cs="Times New Roman"/>
          <w:b/>
          <w:sz w:val="24"/>
          <w:szCs w:val="24"/>
        </w:rPr>
        <w:t>ИЗВЕШТАЈ</w:t>
      </w:r>
      <w:r w:rsidR="00EF1AF8" w:rsidRPr="00EF1AF8">
        <w:rPr>
          <w:rFonts w:ascii="Times New Roman" w:hAnsi="Times New Roman" w:cs="Times New Roman"/>
          <w:b/>
          <w:sz w:val="24"/>
          <w:szCs w:val="24"/>
        </w:rPr>
        <w:t xml:space="preserve">О </w:t>
      </w:r>
      <w:r w:rsidR="00637525">
        <w:rPr>
          <w:rFonts w:ascii="Times New Roman" w:hAnsi="Times New Roman" w:cs="Times New Roman"/>
          <w:b/>
          <w:sz w:val="24"/>
          <w:szCs w:val="24"/>
        </w:rPr>
        <w:t>ОДРЖА</w:t>
      </w:r>
      <w:r w:rsidR="00EF1AF8" w:rsidRPr="00EF1AF8">
        <w:rPr>
          <w:rFonts w:ascii="Times New Roman" w:hAnsi="Times New Roman" w:cs="Times New Roman"/>
          <w:b/>
          <w:sz w:val="24"/>
          <w:szCs w:val="24"/>
        </w:rPr>
        <w:t>НОЈ ЈАВНОЈ РАСПРАВИ</w:t>
      </w:r>
    </w:p>
    <w:p w:rsidR="00180442" w:rsidRDefault="00CA29D8" w:rsidP="00E44809">
      <w:pPr>
        <w:jc w:val="center"/>
        <w:rPr>
          <w:rFonts w:ascii="Times New Roman" w:hAnsi="Times New Roman" w:cs="Times New Roman"/>
          <w:b/>
          <w:sz w:val="24"/>
          <w:szCs w:val="24"/>
        </w:rPr>
      </w:pPr>
      <w:r>
        <w:rPr>
          <w:rFonts w:ascii="Times New Roman" w:hAnsi="Times New Roman" w:cs="Times New Roman"/>
          <w:b/>
          <w:sz w:val="24"/>
          <w:szCs w:val="24"/>
        </w:rPr>
        <w:t>НАЦРТ</w:t>
      </w:r>
      <w:r w:rsidR="00E44809" w:rsidRPr="00DB5466">
        <w:rPr>
          <w:rFonts w:ascii="Times New Roman" w:hAnsi="Times New Roman" w:cs="Times New Roman"/>
          <w:b/>
          <w:sz w:val="24"/>
          <w:szCs w:val="24"/>
        </w:rPr>
        <w:t xml:space="preserve">А ОДЛУКЕ </w:t>
      </w:r>
    </w:p>
    <w:p w:rsidR="00E44809" w:rsidRPr="00DB5466" w:rsidRDefault="00180442" w:rsidP="00E44809">
      <w:pPr>
        <w:jc w:val="center"/>
        <w:rPr>
          <w:rFonts w:ascii="Times New Roman" w:hAnsi="Times New Roman" w:cs="Times New Roman"/>
          <w:b/>
          <w:sz w:val="24"/>
          <w:szCs w:val="24"/>
        </w:rPr>
      </w:pPr>
      <w:r w:rsidRPr="00667B90">
        <w:rPr>
          <w:rFonts w:ascii="Times New Roman" w:hAnsi="Times New Roman" w:cs="Times New Roman"/>
          <w:b/>
          <w:sz w:val="24"/>
          <w:szCs w:val="24"/>
          <w:lang w:val="ru-RU"/>
        </w:rPr>
        <w:t xml:space="preserve">О </w:t>
      </w:r>
      <w:r w:rsidR="00E44809" w:rsidRPr="00667B90">
        <w:rPr>
          <w:rFonts w:ascii="Times New Roman" w:hAnsi="Times New Roman" w:cs="Times New Roman"/>
          <w:b/>
          <w:sz w:val="24"/>
          <w:szCs w:val="24"/>
          <w:lang w:val="ru-RU"/>
        </w:rPr>
        <w:t>БУЏЕТУ ОПШТИНЕ ВЛАДИЧИН ХАН ЗА 20</w:t>
      </w:r>
      <w:r w:rsidR="001D3CDE" w:rsidRPr="00667B90">
        <w:rPr>
          <w:rFonts w:ascii="Times New Roman" w:hAnsi="Times New Roman" w:cs="Times New Roman"/>
          <w:b/>
          <w:sz w:val="24"/>
          <w:szCs w:val="24"/>
          <w:lang w:val="ru-RU"/>
        </w:rPr>
        <w:t>2</w:t>
      </w:r>
      <w:r w:rsidR="000000B9" w:rsidRPr="00667B90">
        <w:rPr>
          <w:rFonts w:ascii="Times New Roman" w:hAnsi="Times New Roman" w:cs="Times New Roman"/>
          <w:b/>
          <w:sz w:val="24"/>
          <w:szCs w:val="24"/>
          <w:lang w:val="ru-RU"/>
        </w:rPr>
        <w:t>5</w:t>
      </w:r>
      <w:r w:rsidR="00E44809" w:rsidRPr="00667B90">
        <w:rPr>
          <w:rFonts w:ascii="Times New Roman" w:hAnsi="Times New Roman" w:cs="Times New Roman"/>
          <w:b/>
          <w:sz w:val="24"/>
          <w:szCs w:val="24"/>
          <w:lang w:val="ru-RU"/>
        </w:rPr>
        <w:t xml:space="preserve">. </w:t>
      </w:r>
      <w:r w:rsidR="00E44809" w:rsidRPr="00DB5466">
        <w:rPr>
          <w:rFonts w:ascii="Times New Roman" w:hAnsi="Times New Roman" w:cs="Times New Roman"/>
          <w:b/>
          <w:sz w:val="24"/>
          <w:szCs w:val="24"/>
        </w:rPr>
        <w:t>ГОДИНУ</w:t>
      </w:r>
    </w:p>
    <w:p w:rsidR="00E44809" w:rsidRDefault="0007685B" w:rsidP="00E44809">
      <w:pPr>
        <w:jc w:val="center"/>
        <w:rPr>
          <w:rFonts w:ascii="Times New Roman" w:hAnsi="Times New Roman" w:cs="Times New Roman"/>
          <w:sz w:val="24"/>
          <w:szCs w:val="24"/>
        </w:rPr>
      </w:pPr>
      <w:r>
        <w:rPr>
          <w:rFonts w:ascii="Times New Roman" w:hAnsi="Times New Roman" w:cs="Times New Roman"/>
          <w:sz w:val="24"/>
          <w:szCs w:val="24"/>
        </w:rPr>
        <w:t>1.</w:t>
      </w:r>
    </w:p>
    <w:p w:rsidR="0007685B" w:rsidRPr="00667B90" w:rsidRDefault="0007685B" w:rsidP="00544BE8">
      <w:pPr>
        <w:ind w:firstLine="720"/>
        <w:jc w:val="both"/>
        <w:rPr>
          <w:rFonts w:ascii="Times New Roman" w:hAnsi="Times New Roman" w:cs="Times New Roman"/>
          <w:sz w:val="24"/>
          <w:szCs w:val="24"/>
          <w:lang w:val="ru-RU"/>
        </w:rPr>
      </w:pPr>
      <w:r w:rsidRPr="00667B90">
        <w:rPr>
          <w:rFonts w:ascii="Times New Roman" w:hAnsi="Times New Roman" w:cs="Times New Roman"/>
          <w:sz w:val="24"/>
          <w:szCs w:val="24"/>
          <w:lang w:val="ru-RU"/>
        </w:rPr>
        <w:t>Јавна расправа заказана је за</w:t>
      </w:r>
      <w:r w:rsidR="000000B9" w:rsidRPr="00667B90">
        <w:rPr>
          <w:rFonts w:ascii="Times New Roman" w:hAnsi="Times New Roman" w:cs="Times New Roman"/>
          <w:sz w:val="24"/>
          <w:szCs w:val="24"/>
          <w:lang w:val="ru-RU"/>
        </w:rPr>
        <w:t xml:space="preserve"> понедељ</w:t>
      </w:r>
      <w:r w:rsidR="009E74FD" w:rsidRPr="00667B90">
        <w:rPr>
          <w:rFonts w:ascii="Times New Roman" w:hAnsi="Times New Roman" w:cs="Times New Roman"/>
          <w:sz w:val="24"/>
          <w:szCs w:val="24"/>
          <w:lang w:val="ru-RU"/>
        </w:rPr>
        <w:t>ак</w:t>
      </w:r>
      <w:r w:rsidRPr="00667B90">
        <w:rPr>
          <w:rFonts w:ascii="Times New Roman" w:hAnsi="Times New Roman" w:cs="Times New Roman"/>
          <w:sz w:val="24"/>
          <w:szCs w:val="24"/>
          <w:lang w:val="ru-RU"/>
        </w:rPr>
        <w:t xml:space="preserve">, </w:t>
      </w:r>
      <w:r w:rsidR="000000B9" w:rsidRPr="00667B90">
        <w:rPr>
          <w:rFonts w:ascii="Times New Roman" w:hAnsi="Times New Roman" w:cs="Times New Roman"/>
          <w:sz w:val="24"/>
          <w:szCs w:val="24"/>
          <w:lang w:val="ru-RU"/>
        </w:rPr>
        <w:t>02</w:t>
      </w:r>
      <w:r w:rsidR="00180442" w:rsidRPr="00667B90">
        <w:rPr>
          <w:rFonts w:ascii="Times New Roman" w:hAnsi="Times New Roman" w:cs="Times New Roman"/>
          <w:sz w:val="24"/>
          <w:szCs w:val="24"/>
          <w:lang w:val="ru-RU"/>
        </w:rPr>
        <w:t>.</w:t>
      </w:r>
      <w:r w:rsidR="00881FAB" w:rsidRPr="00667B90">
        <w:rPr>
          <w:rFonts w:ascii="Times New Roman" w:hAnsi="Times New Roman" w:cs="Times New Roman"/>
          <w:sz w:val="24"/>
          <w:szCs w:val="24"/>
          <w:lang w:val="ru-RU"/>
        </w:rPr>
        <w:t>1</w:t>
      </w:r>
      <w:r w:rsidR="009E74FD" w:rsidRPr="00667B90">
        <w:rPr>
          <w:rFonts w:ascii="Times New Roman" w:hAnsi="Times New Roman" w:cs="Times New Roman"/>
          <w:sz w:val="24"/>
          <w:szCs w:val="24"/>
          <w:lang w:val="ru-RU"/>
        </w:rPr>
        <w:t>2</w:t>
      </w:r>
      <w:r w:rsidRPr="00667B90">
        <w:rPr>
          <w:rFonts w:ascii="Times New Roman" w:hAnsi="Times New Roman" w:cs="Times New Roman"/>
          <w:sz w:val="24"/>
          <w:szCs w:val="24"/>
          <w:lang w:val="ru-RU"/>
        </w:rPr>
        <w:t>.20</w:t>
      </w:r>
      <w:r w:rsidR="00C61CC7" w:rsidRPr="00667B90">
        <w:rPr>
          <w:rFonts w:ascii="Times New Roman" w:hAnsi="Times New Roman" w:cs="Times New Roman"/>
          <w:sz w:val="24"/>
          <w:szCs w:val="24"/>
          <w:lang w:val="ru-RU"/>
        </w:rPr>
        <w:t>2</w:t>
      </w:r>
      <w:r w:rsidR="000000B9" w:rsidRPr="00667B90">
        <w:rPr>
          <w:rFonts w:ascii="Times New Roman" w:hAnsi="Times New Roman" w:cs="Times New Roman"/>
          <w:sz w:val="24"/>
          <w:szCs w:val="24"/>
          <w:lang w:val="ru-RU"/>
        </w:rPr>
        <w:t>4</w:t>
      </w:r>
      <w:r w:rsidRPr="00667B90">
        <w:rPr>
          <w:rFonts w:ascii="Times New Roman" w:hAnsi="Times New Roman" w:cs="Times New Roman"/>
          <w:sz w:val="24"/>
          <w:szCs w:val="24"/>
          <w:lang w:val="ru-RU"/>
        </w:rPr>
        <w:t xml:space="preserve">.године у просторији Велике сале Скупштине Општине Владичин Хан са почетком у </w:t>
      </w:r>
      <w:r w:rsidR="00C61CC7" w:rsidRPr="00667B90">
        <w:rPr>
          <w:rFonts w:ascii="Times New Roman" w:hAnsi="Times New Roman" w:cs="Times New Roman"/>
          <w:sz w:val="24"/>
          <w:szCs w:val="24"/>
          <w:lang w:val="ru-RU"/>
        </w:rPr>
        <w:t>08</w:t>
      </w:r>
      <w:r w:rsidRPr="00667B90">
        <w:rPr>
          <w:rFonts w:ascii="Times New Roman" w:hAnsi="Times New Roman" w:cs="Times New Roman"/>
          <w:sz w:val="24"/>
          <w:szCs w:val="24"/>
          <w:lang w:val="ru-RU"/>
        </w:rPr>
        <w:t>:00 часова.</w:t>
      </w:r>
      <w:r w:rsidR="0041461F" w:rsidRPr="00667B90">
        <w:rPr>
          <w:rFonts w:ascii="Times New Roman" w:hAnsi="Times New Roman" w:cs="Times New Roman"/>
          <w:sz w:val="24"/>
          <w:szCs w:val="24"/>
          <w:lang w:val="ru-RU"/>
        </w:rPr>
        <w:t xml:space="preserve"> Позив за јавну расправу уредно је оглашен </w:t>
      </w:r>
      <w:r w:rsidR="006D0610" w:rsidRPr="00667B90">
        <w:rPr>
          <w:rFonts w:ascii="Times New Roman" w:hAnsi="Times New Roman" w:cs="Times New Roman"/>
          <w:sz w:val="24"/>
          <w:szCs w:val="24"/>
          <w:lang w:val="ru-RU"/>
        </w:rPr>
        <w:t xml:space="preserve">дана </w:t>
      </w:r>
      <w:r w:rsidR="00D804BB" w:rsidRPr="00667B90">
        <w:rPr>
          <w:rFonts w:ascii="Times New Roman" w:hAnsi="Times New Roman" w:cs="Times New Roman"/>
          <w:sz w:val="24"/>
          <w:szCs w:val="24"/>
          <w:lang w:val="ru-RU"/>
        </w:rPr>
        <w:t>08</w:t>
      </w:r>
      <w:r w:rsidR="00881FAB" w:rsidRPr="00667B90">
        <w:rPr>
          <w:rFonts w:ascii="Times New Roman" w:hAnsi="Times New Roman" w:cs="Times New Roman"/>
          <w:sz w:val="24"/>
          <w:szCs w:val="24"/>
          <w:lang w:val="ru-RU"/>
        </w:rPr>
        <w:t>.1</w:t>
      </w:r>
      <w:r w:rsidR="009E74FD" w:rsidRPr="00667B90">
        <w:rPr>
          <w:rFonts w:ascii="Times New Roman" w:hAnsi="Times New Roman" w:cs="Times New Roman"/>
          <w:sz w:val="24"/>
          <w:szCs w:val="24"/>
          <w:lang w:val="ru-RU"/>
        </w:rPr>
        <w:t>1</w:t>
      </w:r>
      <w:r w:rsidR="006D0610" w:rsidRPr="00667B90">
        <w:rPr>
          <w:rFonts w:ascii="Times New Roman" w:hAnsi="Times New Roman" w:cs="Times New Roman"/>
          <w:sz w:val="24"/>
          <w:szCs w:val="24"/>
          <w:lang w:val="ru-RU"/>
        </w:rPr>
        <w:t>.20</w:t>
      </w:r>
      <w:r w:rsidR="00C61CC7" w:rsidRPr="00667B90">
        <w:rPr>
          <w:rFonts w:ascii="Times New Roman" w:hAnsi="Times New Roman" w:cs="Times New Roman"/>
          <w:sz w:val="24"/>
          <w:szCs w:val="24"/>
          <w:lang w:val="ru-RU"/>
        </w:rPr>
        <w:t>2</w:t>
      </w:r>
      <w:r w:rsidR="0082651A" w:rsidRPr="00667B90">
        <w:rPr>
          <w:rFonts w:ascii="Times New Roman" w:hAnsi="Times New Roman" w:cs="Times New Roman"/>
          <w:sz w:val="24"/>
          <w:szCs w:val="24"/>
          <w:lang w:val="ru-RU"/>
        </w:rPr>
        <w:t>2</w:t>
      </w:r>
      <w:r w:rsidR="006D0610" w:rsidRPr="00667B90">
        <w:rPr>
          <w:rFonts w:ascii="Times New Roman" w:hAnsi="Times New Roman" w:cs="Times New Roman"/>
          <w:sz w:val="24"/>
          <w:szCs w:val="24"/>
          <w:lang w:val="ru-RU"/>
        </w:rPr>
        <w:t xml:space="preserve">. године </w:t>
      </w:r>
      <w:r w:rsidR="0041461F" w:rsidRPr="00667B90">
        <w:rPr>
          <w:rFonts w:ascii="Times New Roman" w:hAnsi="Times New Roman" w:cs="Times New Roman"/>
          <w:sz w:val="24"/>
          <w:szCs w:val="24"/>
          <w:lang w:val="ru-RU"/>
        </w:rPr>
        <w:t>посредством оглашавања на  огласној та</w:t>
      </w:r>
      <w:r w:rsidR="00F40B97" w:rsidRPr="00667B90">
        <w:rPr>
          <w:rFonts w:ascii="Times New Roman" w:hAnsi="Times New Roman" w:cs="Times New Roman"/>
          <w:sz w:val="24"/>
          <w:szCs w:val="24"/>
          <w:lang w:val="ru-RU"/>
        </w:rPr>
        <w:t>б</w:t>
      </w:r>
      <w:r w:rsidR="0041461F" w:rsidRPr="00667B90">
        <w:rPr>
          <w:rFonts w:ascii="Times New Roman" w:hAnsi="Times New Roman" w:cs="Times New Roman"/>
          <w:sz w:val="24"/>
          <w:szCs w:val="24"/>
          <w:lang w:val="ru-RU"/>
        </w:rPr>
        <w:t xml:space="preserve">ли Општинске управе Владичин Хан, </w:t>
      </w:r>
      <w:r w:rsidR="00C61CC7" w:rsidRPr="00667B90">
        <w:rPr>
          <w:rFonts w:ascii="Times New Roman" w:hAnsi="Times New Roman" w:cs="Times New Roman"/>
          <w:sz w:val="24"/>
          <w:szCs w:val="24"/>
          <w:lang w:val="ru-RU"/>
        </w:rPr>
        <w:t>интернет портала</w:t>
      </w:r>
      <w:r w:rsidR="004E27F9" w:rsidRPr="00667B90">
        <w:rPr>
          <w:rFonts w:ascii="Times New Roman" w:hAnsi="Times New Roman" w:cs="Times New Roman"/>
          <w:sz w:val="24"/>
          <w:szCs w:val="24"/>
          <w:lang w:val="ru-RU"/>
        </w:rPr>
        <w:t xml:space="preserve"> Хан</w:t>
      </w:r>
      <w:r w:rsidR="00C61CC7" w:rsidRPr="00667B90">
        <w:rPr>
          <w:rFonts w:ascii="Times New Roman" w:hAnsi="Times New Roman" w:cs="Times New Roman"/>
          <w:sz w:val="24"/>
          <w:szCs w:val="24"/>
          <w:lang w:val="ru-RU"/>
        </w:rPr>
        <w:t>-инфо</w:t>
      </w:r>
      <w:r w:rsidR="006D2A3F" w:rsidRPr="00667B90">
        <w:rPr>
          <w:rFonts w:ascii="Times New Roman" w:hAnsi="Times New Roman" w:cs="Times New Roman"/>
          <w:sz w:val="24"/>
          <w:szCs w:val="24"/>
          <w:lang w:val="ru-RU"/>
        </w:rPr>
        <w:t xml:space="preserve"> </w:t>
      </w:r>
      <w:r w:rsidR="0041461F" w:rsidRPr="00667B90">
        <w:rPr>
          <w:rFonts w:ascii="Times New Roman" w:hAnsi="Times New Roman" w:cs="Times New Roman"/>
          <w:sz w:val="24"/>
          <w:szCs w:val="24"/>
          <w:lang w:val="ru-RU"/>
        </w:rPr>
        <w:t>као и путем званичне интернет странице Општине Владичин Хан</w:t>
      </w:r>
      <w:r w:rsidR="00180442" w:rsidRPr="00667B90">
        <w:rPr>
          <w:rFonts w:ascii="Times New Roman" w:hAnsi="Times New Roman" w:cs="Times New Roman"/>
          <w:sz w:val="24"/>
          <w:szCs w:val="24"/>
          <w:lang w:val="ru-RU"/>
        </w:rPr>
        <w:t xml:space="preserve"> а у организацији Општинског већа Општине Владичин Хан</w:t>
      </w:r>
      <w:r w:rsidR="0041461F" w:rsidRPr="00667B90">
        <w:rPr>
          <w:rFonts w:ascii="Times New Roman" w:hAnsi="Times New Roman" w:cs="Times New Roman"/>
          <w:sz w:val="24"/>
          <w:szCs w:val="24"/>
          <w:lang w:val="ru-RU"/>
        </w:rPr>
        <w:t xml:space="preserve">. </w:t>
      </w:r>
    </w:p>
    <w:p w:rsidR="00544BE8" w:rsidRDefault="00544BE8" w:rsidP="00544BE8">
      <w:pPr>
        <w:ind w:firstLine="720"/>
        <w:jc w:val="center"/>
        <w:rPr>
          <w:rFonts w:ascii="Times New Roman" w:hAnsi="Times New Roman" w:cs="Times New Roman"/>
          <w:sz w:val="24"/>
          <w:szCs w:val="24"/>
        </w:rPr>
      </w:pPr>
      <w:r>
        <w:rPr>
          <w:rFonts w:ascii="Times New Roman" w:hAnsi="Times New Roman" w:cs="Times New Roman"/>
          <w:sz w:val="24"/>
          <w:szCs w:val="24"/>
        </w:rPr>
        <w:t xml:space="preserve">2. </w:t>
      </w:r>
    </w:p>
    <w:p w:rsidR="007C548E" w:rsidRPr="00180442" w:rsidRDefault="00544BE8" w:rsidP="00180442">
      <w:pPr>
        <w:ind w:firstLine="720"/>
        <w:jc w:val="both"/>
        <w:rPr>
          <w:rFonts w:ascii="Times New Roman" w:hAnsi="Times New Roman" w:cs="Times New Roman"/>
          <w:sz w:val="24"/>
          <w:szCs w:val="24"/>
        </w:rPr>
      </w:pPr>
      <w:r>
        <w:rPr>
          <w:rFonts w:ascii="Times New Roman" w:hAnsi="Times New Roman" w:cs="Times New Roman"/>
          <w:sz w:val="24"/>
          <w:szCs w:val="24"/>
        </w:rPr>
        <w:t>Јавну расправу отвори</w:t>
      </w:r>
      <w:r w:rsidR="00881FAB">
        <w:rPr>
          <w:rFonts w:ascii="Times New Roman" w:hAnsi="Times New Roman" w:cs="Times New Roman"/>
          <w:sz w:val="24"/>
          <w:szCs w:val="24"/>
        </w:rPr>
        <w:t>ла</w:t>
      </w:r>
      <w:r>
        <w:rPr>
          <w:rFonts w:ascii="Times New Roman" w:hAnsi="Times New Roman" w:cs="Times New Roman"/>
          <w:sz w:val="24"/>
          <w:szCs w:val="24"/>
        </w:rPr>
        <w:t xml:space="preserve"> је </w:t>
      </w:r>
      <w:r w:rsidR="005F75D8">
        <w:rPr>
          <w:rFonts w:ascii="Times New Roman" w:hAnsi="Times New Roman" w:cs="Times New Roman"/>
          <w:sz w:val="24"/>
          <w:szCs w:val="24"/>
        </w:rPr>
        <w:t>Невен</w:t>
      </w:r>
      <w:r w:rsidR="00881FAB">
        <w:rPr>
          <w:rFonts w:ascii="Times New Roman" w:hAnsi="Times New Roman" w:cs="Times New Roman"/>
          <w:sz w:val="24"/>
          <w:szCs w:val="24"/>
        </w:rPr>
        <w:t>а Милосављевић</w:t>
      </w:r>
      <w:r w:rsidR="004E27F9">
        <w:rPr>
          <w:rFonts w:ascii="Times New Roman" w:hAnsi="Times New Roman" w:cs="Times New Roman"/>
          <w:sz w:val="24"/>
          <w:szCs w:val="24"/>
        </w:rPr>
        <w:t xml:space="preserve">, </w:t>
      </w:r>
      <w:r w:rsidR="007A4661">
        <w:rPr>
          <w:rFonts w:ascii="Times New Roman" w:hAnsi="Times New Roman" w:cs="Times New Roman"/>
          <w:sz w:val="24"/>
          <w:szCs w:val="24"/>
        </w:rPr>
        <w:t xml:space="preserve">референт </w:t>
      </w:r>
      <w:r w:rsidR="00881FAB">
        <w:rPr>
          <w:rFonts w:ascii="Times New Roman" w:hAnsi="Times New Roman" w:cs="Times New Roman"/>
          <w:sz w:val="24"/>
          <w:szCs w:val="24"/>
        </w:rPr>
        <w:t>буџета</w:t>
      </w:r>
      <w:r w:rsidR="00C20AEF">
        <w:rPr>
          <w:rFonts w:ascii="Times New Roman" w:hAnsi="Times New Roman" w:cs="Times New Roman"/>
          <w:sz w:val="24"/>
          <w:szCs w:val="24"/>
        </w:rPr>
        <w:t xml:space="preserve"> </w:t>
      </w:r>
      <w:r>
        <w:rPr>
          <w:rFonts w:ascii="Times New Roman" w:hAnsi="Times New Roman" w:cs="Times New Roman"/>
          <w:sz w:val="24"/>
          <w:szCs w:val="24"/>
        </w:rPr>
        <w:t>Одељења за финансије и привреду Општинске управе Владичин Хан, кој</w:t>
      </w:r>
      <w:r w:rsidR="00881FAB">
        <w:rPr>
          <w:rFonts w:ascii="Times New Roman" w:hAnsi="Times New Roman" w:cs="Times New Roman"/>
          <w:sz w:val="24"/>
          <w:szCs w:val="24"/>
        </w:rPr>
        <w:t>а</w:t>
      </w:r>
      <w:r>
        <w:rPr>
          <w:rFonts w:ascii="Times New Roman" w:hAnsi="Times New Roman" w:cs="Times New Roman"/>
          <w:sz w:val="24"/>
          <w:szCs w:val="24"/>
        </w:rPr>
        <w:t xml:space="preserve"> је, у најважнијим сегментима, представи</w:t>
      </w:r>
      <w:r w:rsidR="00881FAB">
        <w:rPr>
          <w:rFonts w:ascii="Times New Roman" w:hAnsi="Times New Roman" w:cs="Times New Roman"/>
          <w:sz w:val="24"/>
          <w:szCs w:val="24"/>
        </w:rPr>
        <w:t>ла</w:t>
      </w:r>
      <w:r w:rsidR="00C20AEF">
        <w:rPr>
          <w:rFonts w:ascii="Times New Roman" w:hAnsi="Times New Roman" w:cs="Times New Roman"/>
          <w:sz w:val="24"/>
          <w:szCs w:val="24"/>
        </w:rPr>
        <w:t xml:space="preserve"> </w:t>
      </w:r>
      <w:r w:rsidR="00180442">
        <w:rPr>
          <w:rFonts w:ascii="Times New Roman" w:hAnsi="Times New Roman" w:cs="Times New Roman"/>
          <w:sz w:val="24"/>
          <w:szCs w:val="24"/>
        </w:rPr>
        <w:t xml:space="preserve">основне разлоге за доношење </w:t>
      </w:r>
      <w:r w:rsidR="00C20AEF">
        <w:rPr>
          <w:rFonts w:ascii="Times New Roman" w:hAnsi="Times New Roman" w:cs="Times New Roman"/>
          <w:sz w:val="24"/>
          <w:szCs w:val="24"/>
        </w:rPr>
        <w:t>Одлуке</w:t>
      </w:r>
      <w:r w:rsidR="00180442">
        <w:rPr>
          <w:rFonts w:ascii="Times New Roman" w:hAnsi="Times New Roman" w:cs="Times New Roman"/>
          <w:sz w:val="24"/>
          <w:szCs w:val="24"/>
        </w:rPr>
        <w:t xml:space="preserve"> како у делу остварења прихода и примања тако и у делу извршавања буџета односно расхода и издатака.</w:t>
      </w:r>
    </w:p>
    <w:p w:rsidR="00BB247A" w:rsidRDefault="00180442" w:rsidP="001B7DB0">
      <w:pPr>
        <w:jc w:val="center"/>
        <w:rPr>
          <w:rFonts w:ascii="Times New Roman" w:hAnsi="Times New Roman" w:cs="Times New Roman"/>
          <w:sz w:val="24"/>
          <w:szCs w:val="24"/>
        </w:rPr>
      </w:pPr>
      <w:r>
        <w:rPr>
          <w:rFonts w:ascii="Times New Roman" w:hAnsi="Times New Roman" w:cs="Times New Roman"/>
          <w:sz w:val="24"/>
          <w:szCs w:val="24"/>
        </w:rPr>
        <w:t>3</w:t>
      </w:r>
      <w:r w:rsidR="001B7DB0">
        <w:rPr>
          <w:rFonts w:ascii="Times New Roman" w:hAnsi="Times New Roman" w:cs="Times New Roman"/>
          <w:sz w:val="24"/>
          <w:szCs w:val="24"/>
        </w:rPr>
        <w:t xml:space="preserve">. </w:t>
      </w:r>
    </w:p>
    <w:p w:rsidR="001B7DB0" w:rsidRPr="00667B90" w:rsidRDefault="00180442" w:rsidP="00EF1AF8">
      <w:pPr>
        <w:jc w:val="both"/>
        <w:rPr>
          <w:rFonts w:ascii="Times New Roman" w:hAnsi="Times New Roman" w:cs="Times New Roman"/>
          <w:sz w:val="24"/>
          <w:szCs w:val="24"/>
          <w:lang w:val="ru-RU"/>
        </w:rPr>
      </w:pPr>
      <w:r w:rsidRPr="00667B90">
        <w:rPr>
          <w:rFonts w:ascii="Times New Roman" w:hAnsi="Times New Roman" w:cs="Times New Roman"/>
          <w:sz w:val="24"/>
          <w:szCs w:val="24"/>
          <w:lang w:val="ru-RU"/>
        </w:rPr>
        <w:t>Нацрт</w:t>
      </w:r>
      <w:r w:rsidR="001B7DB0" w:rsidRPr="00667B90">
        <w:rPr>
          <w:rFonts w:ascii="Times New Roman" w:hAnsi="Times New Roman" w:cs="Times New Roman"/>
          <w:sz w:val="24"/>
          <w:szCs w:val="24"/>
          <w:lang w:val="ru-RU"/>
        </w:rPr>
        <w:t xml:space="preserve"> Одлуке је био доступан јавности, тако што је био постављен на интернет страници Општине Владичин Хан. Било је обезбеђено стално присуство стручног лица које је, сваког радног дана,  омогућавало увид у комплетан текст одлуке са давањем образложења и детаљнијих информација о појединим апропријацијама и које је указивало на могућност да се примедбе на </w:t>
      </w:r>
      <w:r w:rsidR="00F40B97" w:rsidRPr="00667B90">
        <w:rPr>
          <w:rFonts w:ascii="Times New Roman" w:hAnsi="Times New Roman" w:cs="Times New Roman"/>
          <w:sz w:val="24"/>
          <w:szCs w:val="24"/>
          <w:lang w:val="ru-RU"/>
        </w:rPr>
        <w:t>нацрт</w:t>
      </w:r>
      <w:r w:rsidR="001B7DB0" w:rsidRPr="00667B90">
        <w:rPr>
          <w:rFonts w:ascii="Times New Roman" w:hAnsi="Times New Roman" w:cs="Times New Roman"/>
          <w:sz w:val="24"/>
          <w:szCs w:val="24"/>
          <w:lang w:val="ru-RU"/>
        </w:rPr>
        <w:t xml:space="preserve"> одлуке могу достављати у писменој форми.</w:t>
      </w:r>
    </w:p>
    <w:p w:rsidR="009E74FD" w:rsidRDefault="005F75D8" w:rsidP="00EF1AF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 периоду трајања јавне расправе о буџету Општине Владичин Хан, усвојен је Закон о буџету РС за 2025. Годину као и Закон о изменама и допунама Закона о буџетском систему РС. </w:t>
      </w:r>
      <w:r w:rsidR="004B0E8E">
        <w:rPr>
          <w:rFonts w:ascii="Times New Roman" w:hAnsi="Times New Roman" w:cs="Times New Roman"/>
          <w:sz w:val="24"/>
          <w:szCs w:val="24"/>
        </w:rPr>
        <w:t xml:space="preserve">Уважавајући све битне одреднице ових закона које имају утицаја на структуру буџета Општина као и сагледавајући остварење прихода и примања за 11 месеци текуће године, </w:t>
      </w:r>
      <w:r w:rsidR="009A2100">
        <w:rPr>
          <w:rFonts w:ascii="Times New Roman" w:hAnsi="Times New Roman" w:cs="Times New Roman"/>
          <w:sz w:val="24"/>
          <w:szCs w:val="24"/>
        </w:rPr>
        <w:t xml:space="preserve"> Одељење за финасије и</w:t>
      </w:r>
      <w:r w:rsidR="009E74FD">
        <w:rPr>
          <w:rFonts w:ascii="Times New Roman" w:hAnsi="Times New Roman" w:cs="Times New Roman"/>
          <w:sz w:val="24"/>
          <w:szCs w:val="24"/>
        </w:rPr>
        <w:t xml:space="preserve"> привреду предлаже да приходи и примања из буџета Општине Владичин Хан за 202</w:t>
      </w:r>
      <w:r w:rsidR="004B0E8E">
        <w:rPr>
          <w:rFonts w:ascii="Times New Roman" w:hAnsi="Times New Roman" w:cs="Times New Roman"/>
          <w:sz w:val="24"/>
          <w:szCs w:val="24"/>
        </w:rPr>
        <w:t>4</w:t>
      </w:r>
      <w:r w:rsidR="009E74FD">
        <w:rPr>
          <w:rFonts w:ascii="Times New Roman" w:hAnsi="Times New Roman" w:cs="Times New Roman"/>
          <w:sz w:val="24"/>
          <w:szCs w:val="24"/>
        </w:rPr>
        <w:t xml:space="preserve">.годину буду утврђени на следећи начин. </w:t>
      </w:r>
    </w:p>
    <w:tbl>
      <w:tblPr>
        <w:tblW w:w="8965" w:type="dxa"/>
        <w:tblInd w:w="103" w:type="dxa"/>
        <w:tblLook w:val="04A0"/>
      </w:tblPr>
      <w:tblGrid>
        <w:gridCol w:w="1033"/>
        <w:gridCol w:w="6343"/>
        <w:gridCol w:w="1589"/>
      </w:tblGrid>
      <w:tr w:rsidR="007900AA" w:rsidRPr="00CB5861" w:rsidTr="007900AA">
        <w:trPr>
          <w:gridAfter w:val="1"/>
          <w:wAfter w:w="1589" w:type="dxa"/>
          <w:trHeight w:val="300"/>
        </w:trPr>
        <w:tc>
          <w:tcPr>
            <w:tcW w:w="103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Конто</w:t>
            </w:r>
          </w:p>
        </w:tc>
        <w:tc>
          <w:tcPr>
            <w:tcW w:w="634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ВРСТЕ ПРИХОДА И ПРИМАЊА</w:t>
            </w:r>
          </w:p>
        </w:tc>
      </w:tr>
      <w:tr w:rsidR="007900AA" w:rsidRPr="00CB5861" w:rsidTr="007900AA">
        <w:trPr>
          <w:trHeight w:val="94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7900AA" w:rsidRPr="00CB5861" w:rsidRDefault="007900AA" w:rsidP="007900AA">
            <w:pPr>
              <w:spacing w:after="0" w:line="240" w:lineRule="auto"/>
              <w:rPr>
                <w:rFonts w:ascii="Times New Roman" w:eastAsia="Times New Roman" w:hAnsi="Times New Roman" w:cs="Times New Roman"/>
                <w:b/>
                <w:bCs/>
              </w:rPr>
            </w:pPr>
          </w:p>
        </w:tc>
        <w:tc>
          <w:tcPr>
            <w:tcW w:w="6343" w:type="dxa"/>
            <w:vMerge/>
            <w:tcBorders>
              <w:top w:val="single" w:sz="4" w:space="0" w:color="auto"/>
              <w:left w:val="single" w:sz="4" w:space="0" w:color="auto"/>
              <w:bottom w:val="single" w:sz="4" w:space="0" w:color="auto"/>
              <w:right w:val="single" w:sz="4" w:space="0" w:color="auto"/>
            </w:tcBorders>
            <w:vAlign w:val="center"/>
            <w:hideMark/>
          </w:tcPr>
          <w:p w:rsidR="007900AA" w:rsidRPr="00CB5861" w:rsidRDefault="007900AA" w:rsidP="007900AA">
            <w:pPr>
              <w:spacing w:after="0" w:line="240" w:lineRule="auto"/>
              <w:rPr>
                <w:rFonts w:ascii="Times New Roman" w:eastAsia="Times New Roman" w:hAnsi="Times New Roman" w:cs="Times New Roman"/>
                <w:b/>
                <w:bCs/>
              </w:rPr>
            </w:pPr>
          </w:p>
        </w:tc>
        <w:tc>
          <w:tcPr>
            <w:tcW w:w="1589" w:type="dxa"/>
            <w:tcBorders>
              <w:top w:val="nil"/>
              <w:left w:val="nil"/>
              <w:bottom w:val="single" w:sz="4" w:space="0" w:color="auto"/>
              <w:right w:val="single" w:sz="4" w:space="0" w:color="auto"/>
            </w:tcBorders>
            <w:shd w:val="clear" w:color="CCFFFF" w:fill="CCFFFF"/>
            <w:vAlign w:val="center"/>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 xml:space="preserve"> Износ средстава </w:t>
            </w:r>
          </w:p>
        </w:tc>
      </w:tr>
      <w:tr w:rsidR="007900AA" w:rsidRPr="00CB5861" w:rsidTr="007900AA">
        <w:trPr>
          <w:trHeight w:val="315"/>
        </w:trPr>
        <w:tc>
          <w:tcPr>
            <w:tcW w:w="1033" w:type="dxa"/>
            <w:tcBorders>
              <w:top w:val="nil"/>
              <w:left w:val="single" w:sz="4" w:space="0" w:color="auto"/>
              <w:bottom w:val="single" w:sz="4" w:space="0" w:color="auto"/>
              <w:right w:val="single" w:sz="4" w:space="0" w:color="auto"/>
            </w:tcBorders>
            <w:shd w:val="clear" w:color="000000" w:fill="FF99CC"/>
            <w:vAlign w:val="bottom"/>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321311</w:t>
            </w:r>
          </w:p>
        </w:tc>
        <w:tc>
          <w:tcPr>
            <w:tcW w:w="6343" w:type="dxa"/>
            <w:tcBorders>
              <w:top w:val="nil"/>
              <w:left w:val="nil"/>
              <w:bottom w:val="single" w:sz="4" w:space="0" w:color="auto"/>
              <w:right w:val="single" w:sz="4" w:space="0" w:color="auto"/>
            </w:tcBorders>
            <w:shd w:val="clear" w:color="000000" w:fill="FF99CC"/>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Пренета средства из претходне године</w:t>
            </w:r>
          </w:p>
        </w:tc>
        <w:tc>
          <w:tcPr>
            <w:tcW w:w="1589" w:type="dxa"/>
            <w:tcBorders>
              <w:top w:val="nil"/>
              <w:left w:val="nil"/>
              <w:bottom w:val="single" w:sz="4" w:space="0" w:color="auto"/>
              <w:right w:val="single" w:sz="4" w:space="0" w:color="auto"/>
            </w:tcBorders>
            <w:shd w:val="clear" w:color="000000" w:fill="FF99CC"/>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77,010,000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auto" w:fill="auto"/>
            <w:vAlign w:val="bottom"/>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311712</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Пренета неутрошена средства за посебне намене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29,960,000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auto" w:fill="auto"/>
            <w:vAlign w:val="bottom"/>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321311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Нераспоређени вишак прихода из претходних год</w:t>
            </w:r>
            <w:r>
              <w:rPr>
                <w:rFonts w:ascii="Times New Roman" w:eastAsia="Times New Roman" w:hAnsi="Times New Roman" w:cs="Times New Roman"/>
              </w:rPr>
              <w:t>.</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47,050,000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C0C0C0"/>
            <w:vAlign w:val="bottom"/>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 </w:t>
            </w:r>
          </w:p>
        </w:tc>
        <w:tc>
          <w:tcPr>
            <w:tcW w:w="6343" w:type="dxa"/>
            <w:tcBorders>
              <w:top w:val="nil"/>
              <w:left w:val="nil"/>
              <w:bottom w:val="single" w:sz="4" w:space="0" w:color="auto"/>
              <w:right w:val="single" w:sz="4" w:space="0" w:color="auto"/>
            </w:tcBorders>
            <w:shd w:val="clear" w:color="000000" w:fill="C0C0C0"/>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 xml:space="preserve">ТЕКУЋИ ПРИХОДИ </w:t>
            </w:r>
          </w:p>
        </w:tc>
        <w:tc>
          <w:tcPr>
            <w:tcW w:w="1589" w:type="dxa"/>
            <w:tcBorders>
              <w:top w:val="nil"/>
              <w:left w:val="nil"/>
              <w:bottom w:val="single" w:sz="4" w:space="0" w:color="auto"/>
              <w:right w:val="single" w:sz="4" w:space="0" w:color="auto"/>
            </w:tcBorders>
            <w:shd w:val="clear" w:color="000000" w:fill="C0C0C0"/>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853,010,000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 </w:t>
            </w:r>
          </w:p>
        </w:tc>
        <w:tc>
          <w:tcPr>
            <w:tcW w:w="6343" w:type="dxa"/>
            <w:tcBorders>
              <w:top w:val="nil"/>
              <w:left w:val="nil"/>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ПОРЕЗИ</w:t>
            </w:r>
          </w:p>
        </w:tc>
        <w:tc>
          <w:tcPr>
            <w:tcW w:w="1589" w:type="dxa"/>
            <w:tcBorders>
              <w:top w:val="nil"/>
              <w:left w:val="nil"/>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492,560,000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ПОРЕЗ НА ДОХОДАК, ДОБИТ И КАПИТАЛНЕ ДОБИТКЕ</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415,070,000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711111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зараде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355,300,000      </w:t>
            </w:r>
          </w:p>
        </w:tc>
      </w:tr>
      <w:tr w:rsidR="007900AA" w:rsidRPr="00CB5861" w:rsidTr="007900AA">
        <w:trPr>
          <w:trHeight w:val="49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711121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200,000      </w:t>
            </w:r>
          </w:p>
        </w:tc>
      </w:tr>
      <w:tr w:rsidR="007900AA" w:rsidRPr="00CB5861" w:rsidTr="007900AA">
        <w:trPr>
          <w:trHeight w:val="49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711122</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20,150,000      </w:t>
            </w:r>
          </w:p>
        </w:tc>
      </w:tr>
      <w:tr w:rsidR="007900AA" w:rsidRPr="00CB5861" w:rsidTr="007900AA">
        <w:trPr>
          <w:trHeight w:val="49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711123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17,200,000      </w:t>
            </w:r>
          </w:p>
        </w:tc>
      </w:tr>
      <w:tr w:rsidR="007900AA" w:rsidRPr="00CB5861" w:rsidTr="007900AA">
        <w:trPr>
          <w:trHeight w:val="58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711145</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610,000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711146</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приход од пољопривреде и шумарства,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711147</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земљиште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5,000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711181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4,000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E5E0E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711191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остале приходе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21,300,000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711193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приходе спортиста и спортских стручњака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150,000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711194</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по одбитку за приходе по основу извођења естрадног, забавног, спортског и другог карактера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150,000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ПОРЕЗ НА ИМОВИНУ</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43,150,000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713121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имовину (осим на земљиште, акције и уделе) од физичких лица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13,495,000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713122</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имовину (осим на земљиште, акције и уделе) од правних лица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17,400,000      </w:t>
            </w:r>
          </w:p>
        </w:tc>
      </w:tr>
      <w:tr w:rsidR="007900AA" w:rsidRPr="00CB5861" w:rsidTr="007900AA">
        <w:trPr>
          <w:trHeight w:val="31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713311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наслеђе и поклон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580,000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713421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пренос апсолутних права на непокретности, по решењу Пореске управе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4,900,000      </w:t>
            </w:r>
          </w:p>
        </w:tc>
      </w:tr>
      <w:tr w:rsidR="007900AA" w:rsidRPr="00CB5861" w:rsidTr="007900AA">
        <w:trPr>
          <w:trHeight w:val="480"/>
        </w:trPr>
        <w:tc>
          <w:tcPr>
            <w:tcW w:w="103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713423</w:t>
            </w:r>
          </w:p>
        </w:tc>
        <w:tc>
          <w:tcPr>
            <w:tcW w:w="6343" w:type="dxa"/>
            <w:tcBorders>
              <w:top w:val="single" w:sz="4" w:space="0" w:color="auto"/>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275,000      </w:t>
            </w:r>
          </w:p>
        </w:tc>
      </w:tr>
      <w:tr w:rsidR="007900AA" w:rsidRPr="00CB5861" w:rsidTr="007900AA">
        <w:trPr>
          <w:trHeight w:val="315"/>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713427</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Порез на пренос апсолутних права на употребљена возила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6,500,000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ПОРЕЗ НА ДОБРА И УСЛУГЕ</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22,340,000      </w:t>
            </w:r>
          </w:p>
        </w:tc>
      </w:tr>
      <w:tr w:rsidR="007900AA" w:rsidRPr="00CB5861" w:rsidTr="007900AA">
        <w:trPr>
          <w:trHeight w:val="480"/>
        </w:trPr>
        <w:tc>
          <w:tcPr>
            <w:tcW w:w="1033"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714513</w:t>
            </w:r>
          </w:p>
        </w:tc>
        <w:tc>
          <w:tcPr>
            <w:tcW w:w="6343" w:type="dxa"/>
            <w:tcBorders>
              <w:top w:val="single" w:sz="4" w:space="0" w:color="auto"/>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17,665,000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714543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Накнада за промену намене обрадивог пољопривредног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115,000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714552</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Боравишна такса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290,000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lastRenderedPageBreak/>
              <w:t>714553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Боравишна такса по решењу органа јединице локалне самоуправе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714562</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Посебна накнада за заштиту и унапређење животне средине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4,210,000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714565</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Накнада за коришћење простора на јавној површини</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40,000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ДРУГИ ПОРЕЗИ</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12,000,000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716111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Комунална такса за истицање фирме на пословном простору</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12,000,000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ДОНАЦИЈЕ И ТРАНСФЕРИ</w:t>
            </w:r>
          </w:p>
        </w:tc>
        <w:tc>
          <w:tcPr>
            <w:tcW w:w="1589" w:type="dxa"/>
            <w:tcBorders>
              <w:top w:val="nil"/>
              <w:left w:val="nil"/>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331,100,000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ТРАНСФЕРИ ОД ДРУГИХ НИВОА ВЛАСТИ</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331,100,000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733151</w:t>
            </w:r>
          </w:p>
        </w:tc>
        <w:tc>
          <w:tcPr>
            <w:tcW w:w="6343" w:type="dxa"/>
            <w:tcBorders>
              <w:top w:val="nil"/>
              <w:left w:val="nil"/>
              <w:bottom w:val="single" w:sz="4" w:space="0" w:color="auto"/>
              <w:right w:val="single" w:sz="4" w:space="0" w:color="auto"/>
            </w:tcBorders>
            <w:shd w:val="clear" w:color="auto" w:fill="auto"/>
            <w:noWrap/>
            <w:vAlign w:val="bottom"/>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Ненаменски трансфери од Републике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310,000,000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733154</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Текући наменски трансфери, у ужем смислу, од Републике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21,100,000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ДРУГИ ПРИХОДИ</w:t>
            </w:r>
          </w:p>
        </w:tc>
        <w:tc>
          <w:tcPr>
            <w:tcW w:w="1589" w:type="dxa"/>
            <w:tcBorders>
              <w:top w:val="nil"/>
              <w:left w:val="nil"/>
              <w:bottom w:val="single" w:sz="4" w:space="0" w:color="auto"/>
              <w:right w:val="single" w:sz="4" w:space="0" w:color="auto"/>
            </w:tcBorders>
            <w:shd w:val="clear" w:color="CCCCFF" w:fill="FFCC00"/>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28,900,000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ПРИХОДИ ОД ИМОВИНЕ</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10,900,000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741151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5,000,000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741522</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Средства остварена од давања у закуп пољопривредног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4,610,000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741534</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Накнада за коришћење грађевинског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741538</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Допринос за уређивање грађевинског зељишта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180,000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D7E4BC"/>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741596</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Накнада за коришћење дрвета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1,090,000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ПРИХОДИ ОД ПРОДАЈЕ ДОБАРА И УСЛУГА</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17,620,000      </w:t>
            </w:r>
          </w:p>
        </w:tc>
      </w:tr>
      <w:tr w:rsidR="007900AA" w:rsidRPr="00CB5861" w:rsidTr="007900AA">
        <w:trPr>
          <w:trHeight w:val="72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742152</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75,000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742153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од закупнине за грађевинско земљиште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120,000      </w:t>
            </w:r>
          </w:p>
        </w:tc>
      </w:tr>
      <w:tr w:rsidR="007900AA" w:rsidRPr="00CB5861" w:rsidTr="007900AA">
        <w:trPr>
          <w:trHeight w:val="72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742155</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3,210,000      </w:t>
            </w:r>
          </w:p>
        </w:tc>
      </w:tr>
      <w:tr w:rsidR="007900AA" w:rsidRPr="00CB5861" w:rsidTr="007900AA">
        <w:trPr>
          <w:trHeight w:val="63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742156</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9,440,000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742251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Општинске административне таксе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1,710,000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742253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Накнада за уређивање грађевинског земљишта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75,000      </w:t>
            </w:r>
          </w:p>
        </w:tc>
      </w:tr>
      <w:tr w:rsidR="007900AA" w:rsidRPr="00CB5861" w:rsidTr="007900AA">
        <w:trPr>
          <w:trHeight w:val="300"/>
        </w:trPr>
        <w:tc>
          <w:tcPr>
            <w:tcW w:w="1033"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742255</w:t>
            </w:r>
          </w:p>
        </w:tc>
        <w:tc>
          <w:tcPr>
            <w:tcW w:w="6343" w:type="dxa"/>
            <w:tcBorders>
              <w:top w:val="single" w:sz="4" w:space="0" w:color="auto"/>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Такса за озакоњење објеката у корист нивоа Општина</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1,400,000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742351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које својом делатношћу остваре органи и организације Општине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1,590,000      </w:t>
            </w:r>
          </w:p>
        </w:tc>
      </w:tr>
      <w:tr w:rsidR="007900AA" w:rsidRPr="00CB5861" w:rsidTr="007900AA">
        <w:trPr>
          <w:trHeight w:val="465"/>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НОВЧАНЕ КАЗНЕ И ОДУЗЕТА ИМОВИНСКА КОРИСТ</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30,000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743351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од новчаних казни за прекршаје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6,000      </w:t>
            </w:r>
          </w:p>
        </w:tc>
      </w:tr>
      <w:tr w:rsidR="007900AA" w:rsidRPr="00CB5861" w:rsidTr="007900AA">
        <w:trPr>
          <w:trHeight w:val="72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743353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24,000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МЕШОВИТИ И НЕОДРЕЂЕНИ ПРИХОДИ</w:t>
            </w:r>
          </w:p>
        </w:tc>
        <w:tc>
          <w:tcPr>
            <w:tcW w:w="1589" w:type="dxa"/>
            <w:tcBorders>
              <w:top w:val="nil"/>
              <w:left w:val="nil"/>
              <w:bottom w:val="single" w:sz="4" w:space="0" w:color="auto"/>
              <w:right w:val="single" w:sz="4" w:space="0" w:color="auto"/>
            </w:tcBorders>
            <w:shd w:val="clear" w:color="FFFFCC" w:fill="FFFF99"/>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350,000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745151</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Остали приходи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349,000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000000" w:fill="FAC09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745153</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1,000      </w:t>
            </w:r>
          </w:p>
        </w:tc>
      </w:tr>
      <w:tr w:rsidR="007900AA" w:rsidRPr="00CB5861" w:rsidTr="007900AA">
        <w:trPr>
          <w:trHeight w:val="480"/>
        </w:trPr>
        <w:tc>
          <w:tcPr>
            <w:tcW w:w="1033"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single" w:sz="4" w:space="0" w:color="auto"/>
              <w:left w:val="nil"/>
              <w:bottom w:val="single" w:sz="4" w:space="0" w:color="auto"/>
              <w:right w:val="single" w:sz="4" w:space="0" w:color="auto"/>
            </w:tcBorders>
            <w:shd w:val="clear" w:color="FFFFCC" w:fill="FFCC00"/>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МЕМОРАНДУМСКЕ СТАВКЕ ЗА РЕФУНДАЦИЈУ РАСХОДА</w:t>
            </w:r>
          </w:p>
        </w:tc>
        <w:tc>
          <w:tcPr>
            <w:tcW w:w="1589" w:type="dxa"/>
            <w:tcBorders>
              <w:top w:val="single" w:sz="4" w:space="0" w:color="auto"/>
              <w:left w:val="nil"/>
              <w:bottom w:val="single" w:sz="4" w:space="0" w:color="auto"/>
              <w:right w:val="single" w:sz="4" w:space="0" w:color="auto"/>
            </w:tcBorders>
            <w:shd w:val="clear" w:color="FFFFCC" w:fill="FFCC00"/>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450,000      </w:t>
            </w:r>
          </w:p>
        </w:tc>
      </w:tr>
      <w:tr w:rsidR="007900AA" w:rsidRPr="00CB5861" w:rsidTr="007900AA">
        <w:trPr>
          <w:trHeight w:val="480"/>
        </w:trPr>
        <w:tc>
          <w:tcPr>
            <w:tcW w:w="1033" w:type="dxa"/>
            <w:tcBorders>
              <w:top w:val="nil"/>
              <w:left w:val="single" w:sz="4" w:space="0" w:color="auto"/>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772114</w:t>
            </w:r>
          </w:p>
        </w:tc>
        <w:tc>
          <w:tcPr>
            <w:tcW w:w="6343"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Меморандумске ставке за рефундацију расхода буџета Општине из претходне године</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450,000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CCCCFF" w:fill="C0C0C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t> </w:t>
            </w:r>
          </w:p>
        </w:tc>
        <w:tc>
          <w:tcPr>
            <w:tcW w:w="6343" w:type="dxa"/>
            <w:tcBorders>
              <w:top w:val="nil"/>
              <w:left w:val="nil"/>
              <w:bottom w:val="single" w:sz="4" w:space="0" w:color="auto"/>
              <w:right w:val="single" w:sz="4" w:space="0" w:color="auto"/>
            </w:tcBorders>
            <w:shd w:val="clear" w:color="CCCCFF" w:fill="C0C0C0"/>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ПРИМАЊА ОД ПРОДАЈЕ НЕФИНАНСИЈСКЕ ИМОВИНЕ</w:t>
            </w:r>
          </w:p>
        </w:tc>
        <w:tc>
          <w:tcPr>
            <w:tcW w:w="1589" w:type="dxa"/>
            <w:tcBorders>
              <w:top w:val="nil"/>
              <w:left w:val="nil"/>
              <w:bottom w:val="single" w:sz="4" w:space="0" w:color="auto"/>
              <w:right w:val="single" w:sz="4" w:space="0" w:color="auto"/>
            </w:tcBorders>
            <w:shd w:val="clear" w:color="CCCCFF" w:fill="C0C0C0"/>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1,710,000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CC00"/>
            <w:vAlign w:val="center"/>
            <w:hideMark/>
          </w:tcPr>
          <w:p w:rsidR="007900AA" w:rsidRPr="00CB5861" w:rsidRDefault="007900AA" w:rsidP="007900AA">
            <w:pPr>
              <w:spacing w:after="0" w:line="240" w:lineRule="auto"/>
              <w:jc w:val="center"/>
              <w:rPr>
                <w:rFonts w:ascii="Times New Roman" w:eastAsia="Times New Roman" w:hAnsi="Times New Roman" w:cs="Times New Roman"/>
              </w:rPr>
            </w:pPr>
            <w:r w:rsidRPr="00CB5861">
              <w:rPr>
                <w:rFonts w:ascii="Times New Roman" w:eastAsia="Times New Roman" w:hAnsi="Times New Roman" w:cs="Times New Roman"/>
              </w:rPr>
              <w:lastRenderedPageBreak/>
              <w:t> </w:t>
            </w:r>
          </w:p>
        </w:tc>
        <w:tc>
          <w:tcPr>
            <w:tcW w:w="6343" w:type="dxa"/>
            <w:tcBorders>
              <w:top w:val="nil"/>
              <w:left w:val="nil"/>
              <w:bottom w:val="single" w:sz="4" w:space="0" w:color="auto"/>
              <w:right w:val="single" w:sz="4" w:space="0" w:color="auto"/>
            </w:tcBorders>
            <w:shd w:val="clear" w:color="FFFFCC" w:fill="FFCC00"/>
            <w:noWrap/>
            <w:vAlign w:val="bottom"/>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ПРИМАЊА ОД ПРОДАЈЕ ОСНОВНИХ СРЕДСТАВА</w:t>
            </w:r>
          </w:p>
        </w:tc>
        <w:tc>
          <w:tcPr>
            <w:tcW w:w="1589" w:type="dxa"/>
            <w:tcBorders>
              <w:top w:val="nil"/>
              <w:left w:val="nil"/>
              <w:bottom w:val="single" w:sz="4" w:space="0" w:color="auto"/>
              <w:right w:val="single" w:sz="4" w:space="0" w:color="auto"/>
            </w:tcBorders>
            <w:shd w:val="clear" w:color="FFFFCC" w:fill="FFCC00"/>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910,000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812151</w:t>
            </w:r>
          </w:p>
        </w:tc>
        <w:tc>
          <w:tcPr>
            <w:tcW w:w="6343" w:type="dxa"/>
            <w:tcBorders>
              <w:top w:val="nil"/>
              <w:left w:val="nil"/>
              <w:bottom w:val="single" w:sz="4" w:space="0" w:color="auto"/>
              <w:right w:val="single" w:sz="4" w:space="0" w:color="auto"/>
            </w:tcBorders>
            <w:shd w:val="clear" w:color="auto" w:fill="auto"/>
            <w:noWrap/>
            <w:vAlign w:val="bottom"/>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Примања од продаје покретне имовине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910,000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FFFFCC" w:fill="FFCC00"/>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 </w:t>
            </w:r>
          </w:p>
        </w:tc>
        <w:tc>
          <w:tcPr>
            <w:tcW w:w="6343" w:type="dxa"/>
            <w:tcBorders>
              <w:top w:val="nil"/>
              <w:left w:val="nil"/>
              <w:bottom w:val="single" w:sz="4" w:space="0" w:color="auto"/>
              <w:right w:val="single" w:sz="4" w:space="0" w:color="auto"/>
            </w:tcBorders>
            <w:shd w:val="clear" w:color="FFFFCC" w:fill="FFCC00"/>
            <w:vAlign w:val="bottom"/>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ПРИМАЊА ОД ПРОДАЈЕ ЗЕМЉИШТА</w:t>
            </w:r>
          </w:p>
        </w:tc>
        <w:tc>
          <w:tcPr>
            <w:tcW w:w="1589" w:type="dxa"/>
            <w:tcBorders>
              <w:top w:val="nil"/>
              <w:left w:val="nil"/>
              <w:bottom w:val="single" w:sz="4" w:space="0" w:color="auto"/>
              <w:right w:val="single" w:sz="4" w:space="0" w:color="auto"/>
            </w:tcBorders>
            <w:shd w:val="clear" w:color="FFFFCC" w:fill="FFCC00"/>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800,000      </w:t>
            </w:r>
          </w:p>
        </w:tc>
      </w:tr>
      <w:tr w:rsidR="007900AA" w:rsidRPr="00CB5861" w:rsidTr="007900AA">
        <w:trPr>
          <w:trHeight w:val="30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841151</w:t>
            </w:r>
          </w:p>
        </w:tc>
        <w:tc>
          <w:tcPr>
            <w:tcW w:w="6343" w:type="dxa"/>
            <w:tcBorders>
              <w:top w:val="nil"/>
              <w:left w:val="nil"/>
              <w:bottom w:val="single" w:sz="4" w:space="0" w:color="auto"/>
              <w:right w:val="single" w:sz="4" w:space="0" w:color="auto"/>
            </w:tcBorders>
            <w:shd w:val="clear" w:color="auto" w:fill="auto"/>
            <w:noWrap/>
            <w:vAlign w:val="bottom"/>
            <w:hideMark/>
          </w:tcPr>
          <w:p w:rsidR="007900AA" w:rsidRPr="00CB5861" w:rsidRDefault="007900AA" w:rsidP="007900AA">
            <w:pPr>
              <w:spacing w:after="0" w:line="240" w:lineRule="auto"/>
              <w:rPr>
                <w:rFonts w:ascii="Times New Roman" w:eastAsia="Times New Roman" w:hAnsi="Times New Roman" w:cs="Times New Roman"/>
              </w:rPr>
            </w:pPr>
            <w:r w:rsidRPr="00CB5861">
              <w:rPr>
                <w:rFonts w:ascii="Times New Roman" w:eastAsia="Times New Roman" w:hAnsi="Times New Roman" w:cs="Times New Roman"/>
              </w:rPr>
              <w:t>Примања од продаје земљишта у корист нивоа општина</w:t>
            </w:r>
          </w:p>
        </w:tc>
        <w:tc>
          <w:tcPr>
            <w:tcW w:w="1589" w:type="dxa"/>
            <w:tcBorders>
              <w:top w:val="nil"/>
              <w:left w:val="nil"/>
              <w:bottom w:val="single" w:sz="4" w:space="0" w:color="auto"/>
              <w:right w:val="single" w:sz="4" w:space="0" w:color="auto"/>
            </w:tcBorders>
            <w:shd w:val="clear" w:color="auto" w:fill="auto"/>
            <w:vAlign w:val="center"/>
            <w:hideMark/>
          </w:tcPr>
          <w:p w:rsidR="007900AA" w:rsidRPr="00CB5861" w:rsidRDefault="007900AA" w:rsidP="007900AA">
            <w:pPr>
              <w:spacing w:after="0" w:line="240" w:lineRule="auto"/>
              <w:jc w:val="right"/>
              <w:rPr>
                <w:rFonts w:ascii="Times New Roman" w:eastAsia="Times New Roman" w:hAnsi="Times New Roman" w:cs="Times New Roman"/>
              </w:rPr>
            </w:pPr>
            <w:r w:rsidRPr="00CB5861">
              <w:rPr>
                <w:rFonts w:ascii="Times New Roman" w:eastAsia="Times New Roman" w:hAnsi="Times New Roman" w:cs="Times New Roman"/>
              </w:rPr>
              <w:t xml:space="preserve">           800,000      </w:t>
            </w:r>
          </w:p>
        </w:tc>
      </w:tr>
      <w:tr w:rsidR="007900AA" w:rsidRPr="00CB5861" w:rsidTr="007900AA">
        <w:trPr>
          <w:trHeight w:val="675"/>
        </w:trPr>
        <w:tc>
          <w:tcPr>
            <w:tcW w:w="1033" w:type="dxa"/>
            <w:tcBorders>
              <w:top w:val="nil"/>
              <w:left w:val="single" w:sz="4" w:space="0" w:color="auto"/>
              <w:bottom w:val="single" w:sz="4" w:space="0" w:color="auto"/>
              <w:right w:val="single" w:sz="4" w:space="0" w:color="auto"/>
            </w:tcBorders>
            <w:shd w:val="clear" w:color="000000" w:fill="FF99CC"/>
            <w:vAlign w:val="center"/>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7+8+9</w:t>
            </w:r>
          </w:p>
        </w:tc>
        <w:tc>
          <w:tcPr>
            <w:tcW w:w="6343" w:type="dxa"/>
            <w:tcBorders>
              <w:top w:val="nil"/>
              <w:left w:val="nil"/>
              <w:bottom w:val="single" w:sz="4" w:space="0" w:color="auto"/>
              <w:right w:val="single" w:sz="4" w:space="0" w:color="auto"/>
            </w:tcBorders>
            <w:shd w:val="clear" w:color="000000" w:fill="FF99CC"/>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ТЕКУЋИ ПРИХОДИ И ПРИМАЊА ОД ЗАДУЖИВАЊА И ПРОДАЈЕ ФИН. ИМОВИНЕ</w:t>
            </w:r>
          </w:p>
        </w:tc>
        <w:tc>
          <w:tcPr>
            <w:tcW w:w="1589" w:type="dxa"/>
            <w:tcBorders>
              <w:top w:val="nil"/>
              <w:left w:val="nil"/>
              <w:bottom w:val="single" w:sz="4" w:space="0" w:color="auto"/>
              <w:right w:val="single" w:sz="4" w:space="0" w:color="auto"/>
            </w:tcBorders>
            <w:shd w:val="clear" w:color="000000" w:fill="FF99CC"/>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854,720,000      </w:t>
            </w:r>
          </w:p>
        </w:tc>
      </w:tr>
      <w:tr w:rsidR="007900AA" w:rsidRPr="00CB5861" w:rsidTr="007900AA">
        <w:trPr>
          <w:trHeight w:val="810"/>
        </w:trPr>
        <w:tc>
          <w:tcPr>
            <w:tcW w:w="1033" w:type="dxa"/>
            <w:tcBorders>
              <w:top w:val="nil"/>
              <w:left w:val="single" w:sz="4" w:space="0" w:color="auto"/>
              <w:bottom w:val="single" w:sz="4" w:space="0" w:color="auto"/>
              <w:right w:val="single" w:sz="4" w:space="0" w:color="auto"/>
            </w:tcBorders>
            <w:shd w:val="clear" w:color="000000" w:fill="66FFCC"/>
            <w:vAlign w:val="center"/>
            <w:hideMark/>
          </w:tcPr>
          <w:p w:rsidR="007900AA" w:rsidRPr="00CB5861" w:rsidRDefault="007900AA" w:rsidP="007900AA">
            <w:pPr>
              <w:spacing w:after="0" w:line="240" w:lineRule="auto"/>
              <w:jc w:val="center"/>
              <w:rPr>
                <w:rFonts w:ascii="Times New Roman" w:eastAsia="Times New Roman" w:hAnsi="Times New Roman" w:cs="Times New Roman"/>
                <w:b/>
                <w:bCs/>
              </w:rPr>
            </w:pPr>
            <w:r w:rsidRPr="00CB5861">
              <w:rPr>
                <w:rFonts w:ascii="Times New Roman" w:eastAsia="Times New Roman" w:hAnsi="Times New Roman" w:cs="Times New Roman"/>
                <w:b/>
                <w:bCs/>
              </w:rPr>
              <w:t>3+7+8+9</w:t>
            </w:r>
          </w:p>
        </w:tc>
        <w:tc>
          <w:tcPr>
            <w:tcW w:w="6343" w:type="dxa"/>
            <w:tcBorders>
              <w:top w:val="nil"/>
              <w:left w:val="nil"/>
              <w:bottom w:val="single" w:sz="4" w:space="0" w:color="auto"/>
              <w:right w:val="single" w:sz="4" w:space="0" w:color="auto"/>
            </w:tcBorders>
            <w:shd w:val="clear" w:color="000000" w:fill="66FFCC"/>
            <w:vAlign w:val="center"/>
            <w:hideMark/>
          </w:tcPr>
          <w:p w:rsidR="007900AA" w:rsidRPr="00CB5861" w:rsidRDefault="007900AA" w:rsidP="007900AA">
            <w:pPr>
              <w:spacing w:after="0" w:line="240" w:lineRule="auto"/>
              <w:rPr>
                <w:rFonts w:ascii="Times New Roman" w:eastAsia="Times New Roman" w:hAnsi="Times New Roman" w:cs="Times New Roman"/>
                <w:b/>
                <w:bCs/>
              </w:rPr>
            </w:pPr>
            <w:r w:rsidRPr="00CB5861">
              <w:rPr>
                <w:rFonts w:ascii="Times New Roman" w:eastAsia="Times New Roman" w:hAnsi="Times New Roman" w:cs="Times New Roman"/>
                <w:b/>
                <w:bCs/>
              </w:rPr>
              <w:t>УКУПНО ПРЕНЕТА СРЕДСТВА, ТЕКУЋИ ПРИХОДИ И ПРИМАЊА</w:t>
            </w:r>
          </w:p>
        </w:tc>
        <w:tc>
          <w:tcPr>
            <w:tcW w:w="1589" w:type="dxa"/>
            <w:tcBorders>
              <w:top w:val="nil"/>
              <w:left w:val="nil"/>
              <w:bottom w:val="single" w:sz="4" w:space="0" w:color="auto"/>
              <w:right w:val="single" w:sz="4" w:space="0" w:color="auto"/>
            </w:tcBorders>
            <w:shd w:val="clear" w:color="000000" w:fill="66FFCC"/>
            <w:vAlign w:val="center"/>
            <w:hideMark/>
          </w:tcPr>
          <w:p w:rsidR="007900AA" w:rsidRPr="00CB5861" w:rsidRDefault="007900AA" w:rsidP="007900AA">
            <w:pPr>
              <w:spacing w:after="0" w:line="240" w:lineRule="auto"/>
              <w:jc w:val="right"/>
              <w:rPr>
                <w:rFonts w:ascii="Times New Roman" w:eastAsia="Times New Roman" w:hAnsi="Times New Roman" w:cs="Times New Roman"/>
                <w:b/>
                <w:bCs/>
              </w:rPr>
            </w:pPr>
            <w:r w:rsidRPr="00CB5861">
              <w:rPr>
                <w:rFonts w:ascii="Times New Roman" w:eastAsia="Times New Roman" w:hAnsi="Times New Roman" w:cs="Times New Roman"/>
                <w:b/>
                <w:bCs/>
              </w:rPr>
              <w:t xml:space="preserve">    931,730,000      </w:t>
            </w:r>
          </w:p>
        </w:tc>
      </w:tr>
    </w:tbl>
    <w:p w:rsidR="007900AA" w:rsidRPr="007900AA" w:rsidRDefault="007900AA" w:rsidP="00EF1AF8">
      <w:pPr>
        <w:jc w:val="both"/>
        <w:rPr>
          <w:rFonts w:ascii="Times New Roman" w:hAnsi="Times New Roman" w:cs="Times New Roman"/>
          <w:sz w:val="24"/>
          <w:szCs w:val="24"/>
        </w:rPr>
      </w:pPr>
    </w:p>
    <w:p w:rsidR="001B7DB0" w:rsidRDefault="00C533B6" w:rsidP="00EF1AF8">
      <w:pPr>
        <w:jc w:val="both"/>
        <w:rPr>
          <w:rFonts w:ascii="Times New Roman" w:hAnsi="Times New Roman" w:cs="Times New Roman"/>
          <w:sz w:val="24"/>
          <w:szCs w:val="24"/>
        </w:rPr>
      </w:pPr>
      <w:r>
        <w:rPr>
          <w:rFonts w:ascii="Times New Roman" w:hAnsi="Times New Roman" w:cs="Times New Roman"/>
          <w:sz w:val="24"/>
          <w:szCs w:val="24"/>
        </w:rPr>
        <w:t xml:space="preserve">Корисници су доставили своје предлоге у периоду до одржавања јавне расправе који су </w:t>
      </w:r>
      <w:r w:rsidR="009E74FD">
        <w:rPr>
          <w:rFonts w:ascii="Times New Roman" w:hAnsi="Times New Roman" w:cs="Times New Roman"/>
          <w:sz w:val="24"/>
          <w:szCs w:val="24"/>
        </w:rPr>
        <w:t>уврштени у Нацрт Одлуке о буџету Општине Владичин Хан за 202</w:t>
      </w:r>
      <w:r w:rsidR="007900AA">
        <w:rPr>
          <w:rFonts w:ascii="Times New Roman" w:hAnsi="Times New Roman" w:cs="Times New Roman"/>
          <w:sz w:val="24"/>
          <w:szCs w:val="24"/>
        </w:rPr>
        <w:t>5</w:t>
      </w:r>
      <w:r w:rsidR="009E74FD">
        <w:rPr>
          <w:rFonts w:ascii="Times New Roman" w:hAnsi="Times New Roman" w:cs="Times New Roman"/>
          <w:sz w:val="24"/>
          <w:szCs w:val="24"/>
        </w:rPr>
        <w:t xml:space="preserve"> годину</w:t>
      </w:r>
      <w:r w:rsidR="007234F1">
        <w:rPr>
          <w:rFonts w:ascii="Times New Roman" w:hAnsi="Times New Roman" w:cs="Times New Roman"/>
          <w:sz w:val="24"/>
          <w:szCs w:val="24"/>
        </w:rPr>
        <w:t xml:space="preserve"> </w:t>
      </w:r>
      <w:r w:rsidR="0024207A">
        <w:rPr>
          <w:rFonts w:ascii="Times New Roman" w:hAnsi="Times New Roman" w:cs="Times New Roman"/>
          <w:sz w:val="24"/>
          <w:szCs w:val="24"/>
        </w:rPr>
        <w:t>имајући у виду новопостављени оквир буџета</w:t>
      </w:r>
      <w:r w:rsidR="009E74FD">
        <w:rPr>
          <w:rFonts w:ascii="Times New Roman" w:hAnsi="Times New Roman" w:cs="Times New Roman"/>
          <w:sz w:val="24"/>
          <w:szCs w:val="24"/>
        </w:rPr>
        <w:t xml:space="preserve"> </w:t>
      </w:r>
      <w:r w:rsidR="007900AA">
        <w:rPr>
          <w:rFonts w:ascii="Times New Roman" w:hAnsi="Times New Roman" w:cs="Times New Roman"/>
          <w:sz w:val="24"/>
          <w:szCs w:val="24"/>
        </w:rPr>
        <w:t xml:space="preserve">и неопходност усклађивања висине средстава за исплату плата, </w:t>
      </w:r>
      <w:r w:rsidR="009E74FD">
        <w:rPr>
          <w:rFonts w:ascii="Times New Roman" w:hAnsi="Times New Roman" w:cs="Times New Roman"/>
          <w:sz w:val="24"/>
          <w:szCs w:val="24"/>
        </w:rPr>
        <w:t xml:space="preserve">на следећи начин: </w:t>
      </w:r>
    </w:p>
    <w:p w:rsidR="004B0E8E" w:rsidRPr="004B0E8E" w:rsidRDefault="004B0E8E" w:rsidP="00EF1AF8">
      <w:pPr>
        <w:jc w:val="both"/>
        <w:rPr>
          <w:rFonts w:ascii="Times New Roman" w:hAnsi="Times New Roman" w:cs="Times New Roman"/>
          <w:sz w:val="24"/>
          <w:szCs w:val="24"/>
        </w:rPr>
      </w:pPr>
    </w:p>
    <w:p w:rsidR="003F0223" w:rsidRDefault="003F0223" w:rsidP="0056466F">
      <w:pPr>
        <w:spacing w:line="240" w:lineRule="auto"/>
        <w:jc w:val="both"/>
        <w:rPr>
          <w:rFonts w:ascii="Times New Roman" w:hAnsi="Times New Roman" w:cs="Times New Roman"/>
          <w:b/>
          <w:sz w:val="24"/>
          <w:szCs w:val="24"/>
        </w:rPr>
      </w:pPr>
    </w:p>
    <w:p w:rsidR="00707511" w:rsidRDefault="00707511" w:rsidP="0056466F">
      <w:pPr>
        <w:spacing w:line="240" w:lineRule="auto"/>
        <w:jc w:val="both"/>
        <w:rPr>
          <w:rFonts w:ascii="Times New Roman" w:hAnsi="Times New Roman" w:cs="Times New Roman"/>
          <w:b/>
          <w:sz w:val="24"/>
          <w:szCs w:val="24"/>
        </w:rPr>
      </w:pPr>
    </w:p>
    <w:p w:rsidR="00707511" w:rsidRDefault="00707511" w:rsidP="0056466F">
      <w:pPr>
        <w:spacing w:line="240" w:lineRule="auto"/>
        <w:jc w:val="both"/>
        <w:rPr>
          <w:rFonts w:ascii="Times New Roman" w:hAnsi="Times New Roman" w:cs="Times New Roman"/>
          <w:b/>
          <w:sz w:val="24"/>
          <w:szCs w:val="24"/>
        </w:rPr>
      </w:pPr>
    </w:p>
    <w:p w:rsidR="00707511" w:rsidRDefault="00707511" w:rsidP="0056466F">
      <w:pPr>
        <w:spacing w:line="240" w:lineRule="auto"/>
        <w:jc w:val="both"/>
        <w:rPr>
          <w:rFonts w:ascii="Times New Roman" w:hAnsi="Times New Roman" w:cs="Times New Roman"/>
          <w:b/>
          <w:sz w:val="24"/>
          <w:szCs w:val="24"/>
        </w:rPr>
        <w:sectPr w:rsidR="00707511" w:rsidSect="00707511">
          <w:pgSz w:w="12240" w:h="15840"/>
          <w:pgMar w:top="567" w:right="616" w:bottom="709" w:left="709" w:header="720" w:footer="720" w:gutter="0"/>
          <w:cols w:space="720"/>
          <w:docGrid w:linePitch="360"/>
        </w:sectPr>
      </w:pPr>
    </w:p>
    <w:p w:rsidR="00707511" w:rsidRDefault="00707511" w:rsidP="0056466F">
      <w:pPr>
        <w:spacing w:line="240" w:lineRule="auto"/>
        <w:jc w:val="both"/>
        <w:rPr>
          <w:rFonts w:ascii="Times New Roman" w:hAnsi="Times New Roman" w:cs="Times New Roman"/>
          <w:b/>
          <w:sz w:val="24"/>
          <w:szCs w:val="24"/>
        </w:rPr>
      </w:pPr>
    </w:p>
    <w:p w:rsidR="00707511" w:rsidRDefault="00707511" w:rsidP="0056466F">
      <w:pPr>
        <w:spacing w:line="240" w:lineRule="auto"/>
        <w:jc w:val="both"/>
        <w:rPr>
          <w:rFonts w:ascii="Times New Roman" w:hAnsi="Times New Roman" w:cs="Times New Roman"/>
          <w:b/>
          <w:sz w:val="24"/>
          <w:szCs w:val="24"/>
        </w:rPr>
      </w:pPr>
    </w:p>
    <w:tbl>
      <w:tblPr>
        <w:tblW w:w="13350" w:type="dxa"/>
        <w:tblInd w:w="98" w:type="dxa"/>
        <w:tblLook w:val="04A0"/>
      </w:tblPr>
      <w:tblGrid>
        <w:gridCol w:w="482"/>
        <w:gridCol w:w="482"/>
        <w:gridCol w:w="1120"/>
        <w:gridCol w:w="660"/>
        <w:gridCol w:w="546"/>
        <w:gridCol w:w="760"/>
        <w:gridCol w:w="5460"/>
        <w:gridCol w:w="1780"/>
        <w:gridCol w:w="2060"/>
      </w:tblGrid>
      <w:tr w:rsidR="007900AA" w:rsidRPr="00AC1D33" w:rsidTr="007900AA">
        <w:trPr>
          <w:gridAfter w:val="1"/>
          <w:wAfter w:w="2060" w:type="dxa"/>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Глава</w:t>
            </w:r>
          </w:p>
        </w:tc>
        <w:tc>
          <w:tcPr>
            <w:tcW w:w="1120" w:type="dxa"/>
            <w:tcBorders>
              <w:top w:val="single" w:sz="8" w:space="0" w:color="auto"/>
              <w:left w:val="nil"/>
              <w:bottom w:val="single" w:sz="4" w:space="0" w:color="auto"/>
              <w:right w:val="nil"/>
            </w:tcBorders>
            <w:shd w:val="clear" w:color="000000" w:fill="FCD5B4"/>
            <w:textDirection w:val="btLr"/>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Програм-ска Класиф.</w:t>
            </w:r>
          </w:p>
        </w:tc>
        <w:tc>
          <w:tcPr>
            <w:tcW w:w="66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Економ. Класиф.</w:t>
            </w:r>
          </w:p>
        </w:tc>
        <w:tc>
          <w:tcPr>
            <w:tcW w:w="5460" w:type="dxa"/>
            <w:tcBorders>
              <w:top w:val="single" w:sz="8" w:space="0" w:color="auto"/>
              <w:left w:val="nil"/>
              <w:bottom w:val="single" w:sz="4" w:space="0" w:color="auto"/>
              <w:right w:val="single" w:sz="4" w:space="0" w:color="auto"/>
            </w:tcBorders>
            <w:shd w:val="clear" w:color="000000" w:fill="FCD5B4"/>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Опис</w:t>
            </w:r>
          </w:p>
        </w:tc>
        <w:tc>
          <w:tcPr>
            <w:tcW w:w="1780" w:type="dxa"/>
            <w:tcBorders>
              <w:top w:val="single" w:sz="8" w:space="0" w:color="auto"/>
              <w:left w:val="nil"/>
              <w:bottom w:val="single" w:sz="4" w:space="0" w:color="auto"/>
              <w:right w:val="single" w:sz="4" w:space="0" w:color="auto"/>
            </w:tcBorders>
            <w:shd w:val="clear" w:color="000000" w:fill="FCD5B4"/>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износ планираних средстава</w:t>
            </w:r>
          </w:p>
        </w:tc>
      </w:tr>
      <w:tr w:rsidR="007900AA" w:rsidRPr="00AC1D33" w:rsidTr="007900AA">
        <w:trPr>
          <w:gridAfter w:val="1"/>
          <w:wAfter w:w="2060" w:type="dxa"/>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1</w:t>
            </w:r>
          </w:p>
        </w:tc>
        <w:tc>
          <w:tcPr>
            <w:tcW w:w="482" w:type="dxa"/>
            <w:tcBorders>
              <w:top w:val="nil"/>
              <w:left w:val="nil"/>
              <w:bottom w:val="nil"/>
              <w:right w:val="single" w:sz="4"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2</w:t>
            </w:r>
          </w:p>
        </w:tc>
        <w:tc>
          <w:tcPr>
            <w:tcW w:w="112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3</w:t>
            </w:r>
          </w:p>
        </w:tc>
        <w:tc>
          <w:tcPr>
            <w:tcW w:w="660" w:type="dxa"/>
            <w:tcBorders>
              <w:top w:val="nil"/>
              <w:left w:val="single" w:sz="4" w:space="0" w:color="auto"/>
              <w:bottom w:val="nil"/>
              <w:right w:val="single" w:sz="4"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4</w:t>
            </w:r>
          </w:p>
        </w:tc>
        <w:tc>
          <w:tcPr>
            <w:tcW w:w="546" w:type="dxa"/>
            <w:tcBorders>
              <w:top w:val="nil"/>
              <w:left w:val="nil"/>
              <w:bottom w:val="nil"/>
              <w:right w:val="single" w:sz="4"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5</w:t>
            </w:r>
          </w:p>
        </w:tc>
        <w:tc>
          <w:tcPr>
            <w:tcW w:w="760" w:type="dxa"/>
            <w:tcBorders>
              <w:top w:val="nil"/>
              <w:left w:val="nil"/>
              <w:bottom w:val="nil"/>
              <w:right w:val="single" w:sz="4"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6</w:t>
            </w:r>
          </w:p>
        </w:tc>
        <w:tc>
          <w:tcPr>
            <w:tcW w:w="5460" w:type="dxa"/>
            <w:tcBorders>
              <w:top w:val="nil"/>
              <w:left w:val="nil"/>
              <w:bottom w:val="nil"/>
              <w:right w:val="single" w:sz="4"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7</w:t>
            </w:r>
          </w:p>
        </w:tc>
        <w:tc>
          <w:tcPr>
            <w:tcW w:w="1780" w:type="dxa"/>
            <w:tcBorders>
              <w:top w:val="nil"/>
              <w:left w:val="nil"/>
              <w:bottom w:val="nil"/>
              <w:right w:val="single" w:sz="4"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rPr>
            </w:pPr>
            <w:r w:rsidRPr="00AC1D33">
              <w:rPr>
                <w:rFonts w:ascii="Times New Roman" w:eastAsia="Times New Roman" w:hAnsi="Times New Roman" w:cs="Times New Roman"/>
                <w:b/>
                <w:bCs/>
              </w:rPr>
              <w:t>8</w:t>
            </w:r>
          </w:p>
        </w:tc>
      </w:tr>
      <w:tr w:rsidR="007900AA" w:rsidRPr="00AC1D33" w:rsidTr="007900AA">
        <w:trPr>
          <w:gridAfter w:val="1"/>
          <w:wAfter w:w="2060" w:type="dxa"/>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СКУПШТИНА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2101</w:t>
            </w: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16: ПОЛИТИЧКИ СИСТЕМ ЛОКАЛНЕ САМОУПРАВЕ</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2101-0001</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Скупштине Општине</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6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110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6,300,000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950,000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414</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421</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423</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3,700,000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140,000</w:t>
            </w:r>
          </w:p>
        </w:tc>
      </w:tr>
      <w:tr w:rsidR="007900AA" w:rsidRPr="00AC1D33" w:rsidTr="007900AA">
        <w:trPr>
          <w:gridAfter w:val="1"/>
          <w:wAfter w:w="2060" w:type="dxa"/>
          <w:trHeight w:val="6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481</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Дотације невладиним организацијама-политички субјекти</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520,000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2101-0001</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11,940,000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РАЗДЕО 1 - СКУПШТИНА ОПШТИНЕ              </w:t>
            </w:r>
            <w:r w:rsidRPr="00AC1D33">
              <w:rPr>
                <w:rFonts w:ascii="Times New Roman" w:eastAsia="Times New Roman" w:hAnsi="Times New Roman" w:cs="Times New Roman"/>
                <w:b/>
                <w:bCs/>
                <w:i/>
                <w:iCs/>
                <w:color w:val="000000"/>
              </w:rPr>
              <w:t xml:space="preserve">извор финансир. 01 општи приходи и и примања  буџета </w:t>
            </w:r>
          </w:p>
        </w:tc>
        <w:tc>
          <w:tcPr>
            <w:tcW w:w="1780" w:type="dxa"/>
            <w:vMerge w:val="restart"/>
            <w:tcBorders>
              <w:top w:val="nil"/>
              <w:left w:val="single" w:sz="8" w:space="0" w:color="auto"/>
              <w:bottom w:val="single" w:sz="8" w:space="0" w:color="000000"/>
              <w:right w:val="nil"/>
            </w:tcBorders>
            <w:shd w:val="clear" w:color="000000" w:fill="DBE5F1"/>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rPr>
            </w:pPr>
            <w:r w:rsidRPr="00AC1D33">
              <w:rPr>
                <w:rFonts w:ascii="Times New Roman" w:eastAsia="Times New Roman" w:hAnsi="Times New Roman" w:cs="Times New Roman"/>
                <w:b/>
                <w:bCs/>
              </w:rPr>
              <w:t>11,940,000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vMerge/>
            <w:tcBorders>
              <w:top w:val="nil"/>
              <w:left w:val="nil"/>
              <w:bottom w:val="nil"/>
              <w:right w:val="single" w:sz="8" w:space="0" w:color="auto"/>
            </w:tcBorders>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vMerge/>
            <w:tcBorders>
              <w:top w:val="nil"/>
              <w:left w:val="single" w:sz="8" w:space="0" w:color="auto"/>
              <w:bottom w:val="single" w:sz="8" w:space="0" w:color="000000"/>
              <w:right w:val="nil"/>
            </w:tcBorders>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r>
      <w:tr w:rsidR="007900AA" w:rsidRPr="00AC1D33" w:rsidTr="007900AA">
        <w:trPr>
          <w:gridAfter w:val="1"/>
          <w:wAfter w:w="2060" w:type="dxa"/>
          <w:trHeight w:val="510"/>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vMerge/>
            <w:tcBorders>
              <w:top w:val="nil"/>
              <w:left w:val="nil"/>
              <w:bottom w:val="single" w:sz="8" w:space="0" w:color="auto"/>
              <w:right w:val="single" w:sz="8" w:space="0" w:color="auto"/>
            </w:tcBorders>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vMerge/>
            <w:tcBorders>
              <w:top w:val="nil"/>
              <w:left w:val="single" w:sz="8" w:space="0" w:color="auto"/>
              <w:bottom w:val="single" w:sz="8" w:space="0" w:color="000000"/>
              <w:right w:val="nil"/>
            </w:tcBorders>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r>
      <w:tr w:rsidR="007900AA" w:rsidRPr="00AC1D33" w:rsidTr="007900AA">
        <w:trPr>
          <w:gridAfter w:val="1"/>
          <w:wAfter w:w="2060" w:type="dxa"/>
          <w:trHeight w:val="315"/>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Default="007900AA" w:rsidP="007900AA">
            <w:pPr>
              <w:spacing w:after="0" w:line="240" w:lineRule="auto"/>
              <w:rPr>
                <w:rFonts w:ascii="Times New Roman" w:eastAsia="Times New Roman" w:hAnsi="Times New Roman" w:cs="Times New Roman"/>
                <w:color w:val="000000"/>
              </w:rPr>
            </w:pPr>
          </w:p>
          <w:p w:rsidR="007900AA" w:rsidRDefault="007900AA" w:rsidP="007900AA">
            <w:pPr>
              <w:spacing w:after="0" w:line="240" w:lineRule="auto"/>
              <w:rPr>
                <w:rFonts w:ascii="Times New Roman" w:eastAsia="Times New Roman" w:hAnsi="Times New Roman" w:cs="Times New Roman"/>
                <w:color w:val="000000"/>
              </w:rPr>
            </w:pPr>
          </w:p>
          <w:p w:rsidR="007900AA" w:rsidRPr="00AC1D33" w:rsidRDefault="007900AA" w:rsidP="007900AA">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14"/>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ОПШТИНСКО ВЕЋЕ</w:t>
            </w:r>
          </w:p>
        </w:tc>
        <w:tc>
          <w:tcPr>
            <w:tcW w:w="178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1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2101</w:t>
            </w: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16: ПОЛИТИЧКИ СИСТЕМ ЛОКАЛНЕ САМОУПРАВЕ</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6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2101-0002</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извршних органа</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110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412</w:t>
            </w:r>
          </w:p>
        </w:tc>
        <w:tc>
          <w:tcPr>
            <w:tcW w:w="54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60,000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15</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421</w:t>
            </w:r>
          </w:p>
        </w:tc>
        <w:tc>
          <w:tcPr>
            <w:tcW w:w="54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16</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422</w:t>
            </w:r>
          </w:p>
        </w:tc>
        <w:tc>
          <w:tcPr>
            <w:tcW w:w="54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17</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423</w:t>
            </w:r>
          </w:p>
        </w:tc>
        <w:tc>
          <w:tcPr>
            <w:tcW w:w="54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xml:space="preserve">Услуге по уговору </w:t>
            </w:r>
          </w:p>
        </w:tc>
        <w:tc>
          <w:tcPr>
            <w:tcW w:w="178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4,480,000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18</w:t>
            </w:r>
          </w:p>
        </w:tc>
        <w:tc>
          <w:tcPr>
            <w:tcW w:w="760" w:type="dxa"/>
            <w:tcBorders>
              <w:top w:val="nil"/>
              <w:left w:val="single" w:sz="8" w:space="0" w:color="auto"/>
              <w:bottom w:val="single" w:sz="8"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426</w:t>
            </w:r>
          </w:p>
        </w:tc>
        <w:tc>
          <w:tcPr>
            <w:tcW w:w="5460" w:type="dxa"/>
            <w:tcBorders>
              <w:top w:val="nil"/>
              <w:left w:val="single" w:sz="8" w:space="0" w:color="auto"/>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2101-0002</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6,980,000</w:t>
            </w:r>
          </w:p>
        </w:tc>
      </w:tr>
      <w:tr w:rsidR="007900AA" w:rsidRPr="00AC1D33" w:rsidTr="007900AA">
        <w:trPr>
          <w:gridAfter w:val="1"/>
          <w:wAfter w:w="2060" w:type="dxa"/>
          <w:trHeight w:val="553"/>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РАЗДЕО 2 - ОПШТИНСКО   ВЕЋЕ                       </w:t>
            </w:r>
            <w:r w:rsidRPr="00AC1D33">
              <w:rPr>
                <w:rFonts w:ascii="Times New Roman" w:eastAsia="Times New Roman" w:hAnsi="Times New Roman" w:cs="Times New Roman"/>
                <w:b/>
                <w:bCs/>
                <w:i/>
                <w:iCs/>
                <w:color w:val="000000"/>
              </w:rPr>
              <w:t xml:space="preserve">извор финансир. 01 општи приходи и и примања  буџета </w:t>
            </w:r>
          </w:p>
        </w:tc>
        <w:tc>
          <w:tcPr>
            <w:tcW w:w="1780" w:type="dxa"/>
            <w:tcBorders>
              <w:top w:val="nil"/>
              <w:left w:val="nil"/>
              <w:bottom w:val="single" w:sz="8" w:space="0" w:color="auto"/>
              <w:right w:val="nil"/>
            </w:tcBorders>
            <w:shd w:val="clear" w:color="000000" w:fill="DBE5F1"/>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6,980,000</w:t>
            </w:r>
          </w:p>
        </w:tc>
      </w:tr>
      <w:tr w:rsidR="007900AA" w:rsidRPr="00AC1D33" w:rsidTr="007900AA">
        <w:trPr>
          <w:gridAfter w:val="1"/>
          <w:wAfter w:w="2060" w:type="dxa"/>
          <w:trHeight w:val="108"/>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20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ПРЕДСЕДНИК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1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2101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16: ПОЛИТИЧКИ СИСТЕМ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8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2101-0002</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извршних органа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44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110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19</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6,790,000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1,030,000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414</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421</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150,000</w:t>
            </w:r>
          </w:p>
        </w:tc>
      </w:tr>
      <w:tr w:rsidR="007900AA" w:rsidRPr="00AC1D33" w:rsidTr="007900AA">
        <w:trPr>
          <w:gridAfter w:val="1"/>
          <w:wAfter w:w="2060" w:type="dxa"/>
          <w:trHeight w:val="21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423</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3,000,000</w:t>
            </w:r>
          </w:p>
        </w:tc>
      </w:tr>
      <w:tr w:rsidR="007900AA" w:rsidRPr="00AC1D33" w:rsidTr="007900AA">
        <w:trPr>
          <w:gridAfter w:val="1"/>
          <w:wAfter w:w="2060" w:type="dxa"/>
          <w:trHeight w:val="22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27</w:t>
            </w:r>
          </w:p>
        </w:tc>
        <w:tc>
          <w:tcPr>
            <w:tcW w:w="7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426</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2101-0002</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11,250,000</w:t>
            </w:r>
          </w:p>
        </w:tc>
      </w:tr>
      <w:tr w:rsidR="007900AA" w:rsidRPr="00AC1D33" w:rsidTr="007900AA">
        <w:trPr>
          <w:gridAfter w:val="1"/>
          <w:wAfter w:w="2060" w:type="dxa"/>
          <w:trHeight w:val="314"/>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BEEF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РАЗДЕО 3 - ПРЕДСЕДНИК  ОПШТИНЕ             </w:t>
            </w:r>
            <w:r w:rsidRPr="00667B90">
              <w:rPr>
                <w:rFonts w:ascii="Times New Roman" w:eastAsia="Times New Roman" w:hAnsi="Times New Roman" w:cs="Times New Roman"/>
                <w:b/>
                <w:bCs/>
                <w:i/>
                <w:iCs/>
                <w:color w:val="000000"/>
                <w:lang w:val="ru-RU"/>
              </w:rPr>
              <w:t xml:space="preserve">извор финансир. </w:t>
            </w:r>
            <w:r w:rsidRPr="00AC1D33">
              <w:rPr>
                <w:rFonts w:ascii="Times New Roman" w:eastAsia="Times New Roman" w:hAnsi="Times New Roman" w:cs="Times New Roman"/>
                <w:b/>
                <w:bCs/>
                <w:i/>
                <w:iCs/>
                <w:color w:val="000000"/>
              </w:rPr>
              <w:t xml:space="preserve">01 општи приходи и и примања  буџета </w:t>
            </w:r>
          </w:p>
        </w:tc>
        <w:tc>
          <w:tcPr>
            <w:tcW w:w="1780" w:type="dxa"/>
            <w:tcBorders>
              <w:top w:val="nil"/>
              <w:left w:val="nil"/>
              <w:bottom w:val="single" w:sz="8" w:space="0" w:color="auto"/>
              <w:right w:val="single" w:sz="8" w:space="0" w:color="auto"/>
            </w:tcBorders>
            <w:shd w:val="clear" w:color="000000" w:fill="DBE5F1"/>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11,250,000</w:t>
            </w:r>
          </w:p>
        </w:tc>
      </w:tr>
      <w:tr w:rsidR="007900AA" w:rsidRPr="00AC1D33" w:rsidTr="007900AA">
        <w:trPr>
          <w:gridAfter w:val="1"/>
          <w:wAfter w:w="2060" w:type="dxa"/>
          <w:trHeight w:val="45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ЈАВНО </w:t>
            </w:r>
            <w:r w:rsidRPr="00AC1D33">
              <w:rPr>
                <w:rFonts w:ascii="Times New Roman" w:eastAsia="Times New Roman" w:hAnsi="Times New Roman" w:cs="Times New Roman"/>
                <w:b/>
                <w:bCs/>
                <w:color w:val="000000"/>
              </w:rPr>
              <w:t xml:space="preserve">ПРАВОБРАНИЛАШТВО ОПШТИНЕ </w:t>
            </w:r>
          </w:p>
        </w:tc>
        <w:tc>
          <w:tcPr>
            <w:tcW w:w="178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0602</w:t>
            </w: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15: ОПШТЕ УСЛУГЕ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0602-0004</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Општинско правобранилаштво</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12"/>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330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Судови</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2,460,000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29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370,000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414</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421</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40,000</w:t>
            </w:r>
          </w:p>
        </w:tc>
      </w:tr>
      <w:tr w:rsidR="007900AA" w:rsidRPr="00AC1D33" w:rsidTr="007900AA">
        <w:trPr>
          <w:gridAfter w:val="1"/>
          <w:wAfter w:w="2060" w:type="dxa"/>
          <w:trHeight w:val="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423</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150,000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36</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426</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0602-0004</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3,350,000</w:t>
            </w:r>
          </w:p>
        </w:tc>
      </w:tr>
      <w:tr w:rsidR="007900AA" w:rsidRPr="00AC1D33" w:rsidTr="007900AA">
        <w:trPr>
          <w:gridAfter w:val="1"/>
          <w:wAfter w:w="2060" w:type="dxa"/>
          <w:trHeight w:val="565"/>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BEEF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РАЗДЕО 4 -   ЈАВНО ПРАВОБРАНИЛАШТВО </w:t>
            </w:r>
            <w:r w:rsidRPr="00AC1D33">
              <w:rPr>
                <w:rFonts w:ascii="Times New Roman" w:eastAsia="Times New Roman" w:hAnsi="Times New Roman" w:cs="Times New Roman"/>
                <w:b/>
                <w:bCs/>
                <w:i/>
                <w:iCs/>
                <w:color w:val="000000"/>
              </w:rPr>
              <w:t xml:space="preserve">извор финансир. 01 општи приходи и и примања  буџета </w:t>
            </w:r>
          </w:p>
        </w:tc>
        <w:tc>
          <w:tcPr>
            <w:tcW w:w="1780" w:type="dxa"/>
            <w:tcBorders>
              <w:top w:val="nil"/>
              <w:left w:val="nil"/>
              <w:bottom w:val="single" w:sz="8" w:space="0" w:color="auto"/>
              <w:right w:val="single" w:sz="8" w:space="0" w:color="auto"/>
            </w:tcBorders>
            <w:shd w:val="clear" w:color="000000" w:fill="DBE5F1"/>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3,350,000</w:t>
            </w:r>
          </w:p>
        </w:tc>
      </w:tr>
      <w:tr w:rsidR="007900AA" w:rsidRPr="00AC1D33" w:rsidTr="007900AA">
        <w:trPr>
          <w:gridAfter w:val="1"/>
          <w:wAfter w:w="2060" w:type="dxa"/>
          <w:trHeight w:val="321"/>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1120" w:type="dxa"/>
            <w:tcBorders>
              <w:top w:val="single" w:sz="8" w:space="0" w:color="auto"/>
              <w:left w:val="nil"/>
              <w:bottom w:val="nil"/>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8" w:space="0" w:color="auto"/>
              <w:left w:val="nil"/>
              <w:bottom w:val="nil"/>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nil"/>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ОПШТИНСКА УПРАВА</w:t>
            </w:r>
          </w:p>
        </w:tc>
        <w:tc>
          <w:tcPr>
            <w:tcW w:w="1780" w:type="dxa"/>
            <w:tcBorders>
              <w:top w:val="single" w:sz="8" w:space="0" w:color="auto"/>
              <w:left w:val="nil"/>
              <w:bottom w:val="nil"/>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6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0902</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11: СОЦИЈАЛНА И ДЕЧЈА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3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0902-0019</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Подршка деци и породицама са децом</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292"/>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040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Породица и деца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37</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472</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 xml:space="preserve">Накнаде за социјалну  заштиту из буџета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4,500,000</w:t>
            </w:r>
          </w:p>
        </w:tc>
      </w:tr>
      <w:tr w:rsidR="007900AA" w:rsidRPr="00AC1D33" w:rsidTr="007900AA">
        <w:trPr>
          <w:gridAfter w:val="1"/>
          <w:wAfter w:w="2060" w:type="dxa"/>
          <w:trHeight w:val="3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38</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481</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Дотације невладиним организацијама</w:t>
            </w:r>
          </w:p>
        </w:tc>
        <w:tc>
          <w:tcPr>
            <w:tcW w:w="178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800,000</w:t>
            </w:r>
          </w:p>
        </w:tc>
      </w:tr>
      <w:tr w:rsidR="007900AA" w:rsidRPr="00AC1D33" w:rsidTr="007900AA">
        <w:trPr>
          <w:gridAfter w:val="1"/>
          <w:wAfter w:w="2060" w:type="dxa"/>
          <w:trHeight w:val="58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0901-0019                              </w:t>
            </w:r>
            <w:r w:rsidRPr="00AC1D33">
              <w:rPr>
                <w:rFonts w:ascii="Times New Roman" w:eastAsia="Times New Roman" w:hAnsi="Times New Roman" w:cs="Times New Roman"/>
                <w:b/>
                <w:bCs/>
                <w:i/>
                <w:iCs/>
                <w:color w:val="000000"/>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5,300,000</w:t>
            </w:r>
          </w:p>
        </w:tc>
      </w:tr>
      <w:tr w:rsidR="007900AA" w:rsidRPr="00AC1D33" w:rsidTr="007900AA">
        <w:trPr>
          <w:gridAfter w:val="1"/>
          <w:wAfter w:w="2060" w:type="dxa"/>
          <w:trHeight w:val="126"/>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3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0902-0020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Подршка рађању и родитељству</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296"/>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040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Социјална заштита некласификована на друг. месту</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9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39</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472</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Накнаде за социјалну заштиту  из буџета</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3,000,000</w:t>
            </w:r>
          </w:p>
        </w:tc>
      </w:tr>
      <w:tr w:rsidR="007900AA" w:rsidRPr="00AC1D33" w:rsidTr="007900AA">
        <w:trPr>
          <w:gridAfter w:val="1"/>
          <w:wAfter w:w="2060" w:type="dxa"/>
          <w:trHeight w:val="182"/>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nil"/>
              <w:left w:val="nil"/>
              <w:bottom w:val="single" w:sz="4"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0901-0020                               </w:t>
            </w:r>
            <w:r w:rsidRPr="00AC1D33">
              <w:rPr>
                <w:rFonts w:ascii="Times New Roman" w:eastAsia="Times New Roman" w:hAnsi="Times New Roman" w:cs="Times New Roman"/>
                <w:b/>
                <w:bCs/>
                <w:i/>
                <w:iCs/>
                <w:color w:val="000000"/>
              </w:rPr>
              <w:t xml:space="preserve">извор финансирања 01 - општи приходи и прим. буџета </w:t>
            </w:r>
          </w:p>
        </w:tc>
        <w:tc>
          <w:tcPr>
            <w:tcW w:w="1780" w:type="dxa"/>
            <w:tcBorders>
              <w:top w:val="nil"/>
              <w:left w:val="nil"/>
              <w:bottom w:val="single" w:sz="4"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3,000,000</w:t>
            </w:r>
          </w:p>
        </w:tc>
      </w:tr>
      <w:tr w:rsidR="007900AA" w:rsidRPr="00AC1D33" w:rsidTr="007900AA">
        <w:trPr>
          <w:gridAfter w:val="1"/>
          <w:wAfter w:w="2060" w:type="dxa"/>
          <w:trHeight w:val="3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0902-0001</w:t>
            </w: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single" w:sz="4" w:space="0" w:color="auto"/>
              <w:left w:val="single" w:sz="4"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4"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Једнократне помоћи и други облици помоћи</w:t>
            </w:r>
          </w:p>
        </w:tc>
        <w:tc>
          <w:tcPr>
            <w:tcW w:w="1780" w:type="dxa"/>
            <w:tcBorders>
              <w:top w:val="single" w:sz="4"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40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070</w:t>
            </w: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4"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47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40</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463</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 xml:space="preserve">Трансфери осталим нивоима власти </w:t>
            </w:r>
          </w:p>
        </w:tc>
        <w:tc>
          <w:tcPr>
            <w:tcW w:w="1780"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11,400,000</w:t>
            </w:r>
          </w:p>
        </w:tc>
      </w:tr>
      <w:tr w:rsidR="007900AA" w:rsidRPr="00AC1D33" w:rsidTr="007900AA">
        <w:trPr>
          <w:gridAfter w:val="1"/>
          <w:wAfter w:w="2060" w:type="dxa"/>
          <w:trHeight w:val="40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472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Накнаде за социјалну заштиту  из буџета</w:t>
            </w:r>
          </w:p>
        </w:tc>
        <w:tc>
          <w:tcPr>
            <w:tcW w:w="1780" w:type="dxa"/>
            <w:tcBorders>
              <w:top w:val="single" w:sz="4"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800,000</w:t>
            </w:r>
          </w:p>
        </w:tc>
      </w:tr>
      <w:tr w:rsidR="007900AA" w:rsidRPr="00AC1D33" w:rsidTr="007900AA">
        <w:trPr>
          <w:gridAfter w:val="1"/>
          <w:wAfter w:w="2060" w:type="dxa"/>
          <w:trHeight w:val="37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дотације невладиним организацијама</w:t>
            </w:r>
          </w:p>
        </w:tc>
        <w:tc>
          <w:tcPr>
            <w:tcW w:w="1780" w:type="dxa"/>
            <w:tcBorders>
              <w:top w:val="single" w:sz="4" w:space="0" w:color="auto"/>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874"/>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0901-0001                              </w:t>
            </w:r>
            <w:r w:rsidRPr="00667B90">
              <w:rPr>
                <w:rFonts w:ascii="Times New Roman" w:eastAsia="Times New Roman" w:hAnsi="Times New Roman" w:cs="Times New Roman"/>
                <w:b/>
                <w:bCs/>
                <w:i/>
                <w:iCs/>
                <w:color w:val="000000"/>
                <w:lang w:val="ru-RU"/>
              </w:rPr>
              <w:t xml:space="preserve">извор фин. 01 општи прих.и и прим.  </w:t>
            </w:r>
            <w:proofErr w:type="gramStart"/>
            <w:r w:rsidRPr="00AC1D33">
              <w:rPr>
                <w:rFonts w:ascii="Times New Roman" w:eastAsia="Times New Roman" w:hAnsi="Times New Roman" w:cs="Times New Roman"/>
                <w:b/>
                <w:bCs/>
                <w:i/>
                <w:iCs/>
                <w:color w:val="000000"/>
              </w:rPr>
              <w:t>буџета</w:t>
            </w:r>
            <w:proofErr w:type="gramEnd"/>
            <w:r w:rsidRPr="00AC1D33">
              <w:rPr>
                <w:rFonts w:ascii="Times New Roman" w:eastAsia="Times New Roman" w:hAnsi="Times New Roman" w:cs="Times New Roman"/>
                <w:b/>
                <w:bCs/>
                <w:i/>
                <w:iCs/>
                <w:color w:val="000000"/>
              </w:rPr>
              <w:t xml:space="preserve">     11.540.000</w:t>
            </w:r>
            <w:r w:rsidRPr="00AC1D33">
              <w:rPr>
                <w:rFonts w:ascii="Times New Roman" w:eastAsia="Times New Roman" w:hAnsi="Times New Roman" w:cs="Times New Roman"/>
                <w:b/>
                <w:bCs/>
                <w:color w:val="000000"/>
              </w:rPr>
              <w:t xml:space="preserve">           </w:t>
            </w:r>
            <w:r w:rsidRPr="00AC1D33">
              <w:rPr>
                <w:rFonts w:ascii="Times New Roman" w:eastAsia="Times New Roman" w:hAnsi="Times New Roman" w:cs="Times New Roman"/>
                <w:b/>
                <w:bCs/>
                <w:i/>
                <w:iCs/>
                <w:color w:val="000000"/>
              </w:rPr>
              <w:t xml:space="preserve">      извор фин. 17 неутрош. </w:t>
            </w:r>
            <w:proofErr w:type="gramStart"/>
            <w:r w:rsidRPr="00AC1D33">
              <w:rPr>
                <w:rFonts w:ascii="Times New Roman" w:eastAsia="Times New Roman" w:hAnsi="Times New Roman" w:cs="Times New Roman"/>
                <w:b/>
                <w:bCs/>
                <w:i/>
                <w:iCs/>
                <w:color w:val="000000"/>
              </w:rPr>
              <w:t>трансфери</w:t>
            </w:r>
            <w:proofErr w:type="gramEnd"/>
            <w:r w:rsidRPr="00AC1D33">
              <w:rPr>
                <w:rFonts w:ascii="Times New Roman" w:eastAsia="Times New Roman" w:hAnsi="Times New Roman" w:cs="Times New Roman"/>
                <w:b/>
                <w:bCs/>
                <w:i/>
                <w:iCs/>
                <w:color w:val="000000"/>
              </w:rPr>
              <w:t xml:space="preserve"> др. н. </w:t>
            </w:r>
            <w:proofErr w:type="gramStart"/>
            <w:r w:rsidRPr="00AC1D33">
              <w:rPr>
                <w:rFonts w:ascii="Times New Roman" w:eastAsia="Times New Roman" w:hAnsi="Times New Roman" w:cs="Times New Roman"/>
                <w:b/>
                <w:bCs/>
                <w:i/>
                <w:iCs/>
                <w:color w:val="000000"/>
              </w:rPr>
              <w:t>вл .</w:t>
            </w:r>
            <w:proofErr w:type="gramEnd"/>
            <w:r w:rsidRPr="00AC1D33">
              <w:rPr>
                <w:rFonts w:ascii="Times New Roman" w:eastAsia="Times New Roman" w:hAnsi="Times New Roman" w:cs="Times New Roman"/>
                <w:b/>
                <w:bCs/>
                <w:i/>
                <w:iCs/>
                <w:color w:val="000000"/>
              </w:rPr>
              <w:t xml:space="preserve">         760.000</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12,300,000</w:t>
            </w:r>
          </w:p>
        </w:tc>
      </w:tr>
      <w:tr w:rsidR="007900AA" w:rsidRPr="00AC1D33" w:rsidTr="007900AA">
        <w:trPr>
          <w:gridAfter w:val="1"/>
          <w:wAfter w:w="2060" w:type="dxa"/>
          <w:trHeight w:val="24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282"/>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0902-0016</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Дневне услуге у заједници</w:t>
            </w:r>
          </w:p>
        </w:tc>
        <w:tc>
          <w:tcPr>
            <w:tcW w:w="178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22"/>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070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43</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423</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3,200,000</w:t>
            </w:r>
          </w:p>
        </w:tc>
      </w:tr>
      <w:tr w:rsidR="007900AA" w:rsidRPr="00AC1D33" w:rsidTr="007900AA">
        <w:trPr>
          <w:gridAfter w:val="1"/>
          <w:wAfter w:w="2060" w:type="dxa"/>
          <w:trHeight w:val="47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0901-0016                             </w:t>
            </w:r>
            <w:r w:rsidRPr="00AC1D33">
              <w:rPr>
                <w:rFonts w:ascii="Times New Roman" w:eastAsia="Times New Roman" w:hAnsi="Times New Roman" w:cs="Times New Roman"/>
                <w:b/>
                <w:bCs/>
                <w:i/>
                <w:iCs/>
                <w:color w:val="000000"/>
              </w:rPr>
              <w:t xml:space="preserve">извор финансирања 07 -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3,200,000</w:t>
            </w:r>
          </w:p>
        </w:tc>
      </w:tr>
      <w:tr w:rsidR="007900AA" w:rsidRPr="00AC1D33" w:rsidTr="007900AA">
        <w:trPr>
          <w:gridAfter w:val="1"/>
          <w:wAfter w:w="2060" w:type="dxa"/>
          <w:trHeight w:val="28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8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0902-0018</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xml:space="preserve">Подршка реализацији програма Црвеног крста </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4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090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3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44</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481</w:t>
            </w:r>
          </w:p>
        </w:tc>
        <w:tc>
          <w:tcPr>
            <w:tcW w:w="5460" w:type="dxa"/>
            <w:tcBorders>
              <w:top w:val="single" w:sz="8" w:space="0" w:color="auto"/>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Дотације  невладиним организацијама</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8,800,000</w:t>
            </w:r>
          </w:p>
        </w:tc>
      </w:tr>
      <w:tr w:rsidR="007900AA" w:rsidRPr="00AC1D33" w:rsidTr="007900AA">
        <w:trPr>
          <w:gridAfter w:val="1"/>
          <w:wAfter w:w="2060" w:type="dxa"/>
          <w:trHeight w:val="513"/>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0901-0018                               </w:t>
            </w:r>
            <w:r w:rsidRPr="00AC1D33">
              <w:rPr>
                <w:rFonts w:ascii="Times New Roman" w:eastAsia="Times New Roman" w:hAnsi="Times New Roman" w:cs="Times New Roman"/>
                <w:b/>
                <w:bCs/>
                <w:i/>
                <w:iCs/>
                <w:color w:val="000000"/>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8,800,000</w:t>
            </w:r>
          </w:p>
        </w:tc>
      </w:tr>
      <w:tr w:rsidR="007900AA" w:rsidRPr="00AC1D33" w:rsidTr="007900AA">
        <w:trPr>
          <w:gridAfter w:val="1"/>
          <w:wAfter w:w="2060" w:type="dxa"/>
          <w:trHeight w:val="252"/>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0902-0021</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xml:space="preserve">Подршка особама са инвалидитетом </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4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090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8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472</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Накнаде за социјалну заштиту из буџета -</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1,200,000</w:t>
            </w:r>
          </w:p>
        </w:tc>
      </w:tr>
      <w:tr w:rsidR="007900AA" w:rsidRPr="00AC1D33" w:rsidTr="007900AA">
        <w:trPr>
          <w:gridAfter w:val="1"/>
          <w:wAfter w:w="2060" w:type="dxa"/>
          <w:trHeight w:val="3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46</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Дотације  невладиним организацијама</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1,700,000</w:t>
            </w:r>
          </w:p>
        </w:tc>
      </w:tr>
      <w:tr w:rsidR="007900AA" w:rsidRPr="00AC1D33" w:rsidTr="007900AA">
        <w:trPr>
          <w:gridAfter w:val="1"/>
          <w:wAfter w:w="2060" w:type="dxa"/>
          <w:trHeight w:val="67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0901-0021                              </w:t>
            </w:r>
            <w:r w:rsidRPr="00AC1D33">
              <w:rPr>
                <w:rFonts w:ascii="Times New Roman" w:eastAsia="Times New Roman" w:hAnsi="Times New Roman" w:cs="Times New Roman"/>
                <w:b/>
                <w:bCs/>
                <w:i/>
                <w:iCs/>
                <w:color w:val="000000"/>
              </w:rPr>
              <w:t xml:space="preserve">извор финансирања 01 - општи приходи и прим.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2,900,000</w:t>
            </w:r>
          </w:p>
        </w:tc>
      </w:tr>
      <w:tr w:rsidR="007900AA" w:rsidRPr="00AC1D33" w:rsidTr="007900AA">
        <w:trPr>
          <w:gridAfter w:val="1"/>
          <w:wAfter w:w="2060" w:type="dxa"/>
          <w:trHeight w:val="881"/>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 ПРОГРАМ 11:                                      </w:t>
            </w:r>
            <w:r w:rsidRPr="00667B90">
              <w:rPr>
                <w:rFonts w:ascii="Times New Roman" w:eastAsia="Times New Roman" w:hAnsi="Times New Roman" w:cs="Times New Roman"/>
                <w:b/>
                <w:bCs/>
                <w:i/>
                <w:iCs/>
                <w:color w:val="000000"/>
                <w:lang w:val="ru-RU"/>
              </w:rPr>
              <w:t xml:space="preserve">         извор фин. 01 општи прих.и и прим.  буџета   31.540.000                 извор фин. 07 трансфери др. нивоа власти         3.200.000     извор фин. 17 неутрош. трансфери др. н. вл .       </w:t>
            </w:r>
            <w:r w:rsidRPr="00AC1D33">
              <w:rPr>
                <w:rFonts w:ascii="Times New Roman" w:eastAsia="Times New Roman" w:hAnsi="Times New Roman" w:cs="Times New Roman"/>
                <w:b/>
                <w:bCs/>
                <w:i/>
                <w:iCs/>
                <w:color w:val="000000"/>
              </w:rPr>
              <w:t>760.000</w:t>
            </w:r>
          </w:p>
        </w:tc>
        <w:tc>
          <w:tcPr>
            <w:tcW w:w="1780" w:type="dxa"/>
            <w:tcBorders>
              <w:top w:val="nil"/>
              <w:left w:val="nil"/>
              <w:bottom w:val="single" w:sz="8" w:space="0" w:color="auto"/>
              <w:right w:val="single" w:sz="8" w:space="0" w:color="auto"/>
            </w:tcBorders>
            <w:shd w:val="clear" w:color="000000" w:fill="FCD5B4"/>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35,500,000</w:t>
            </w:r>
          </w:p>
        </w:tc>
      </w:tr>
      <w:tr w:rsidR="007900AA" w:rsidRPr="00AC1D33" w:rsidTr="007900AA">
        <w:trPr>
          <w:gridAfter w:val="1"/>
          <w:wAfter w:w="2060" w:type="dxa"/>
          <w:trHeight w:val="36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0501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17:  ЕНЕРГЕТСКА ЕФИКАСНОСТ</w:t>
            </w:r>
          </w:p>
        </w:tc>
        <w:tc>
          <w:tcPr>
            <w:tcW w:w="178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28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0501-0001</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Енергетски менаџмент</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130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Остале опште услуге</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454</w:t>
            </w:r>
          </w:p>
        </w:tc>
        <w:tc>
          <w:tcPr>
            <w:tcW w:w="54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xml:space="preserve">Субвенције приватним предузећима </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20,000,000</w:t>
            </w:r>
          </w:p>
        </w:tc>
      </w:tr>
      <w:tr w:rsidR="007900AA" w:rsidRPr="00AC1D33" w:rsidTr="007900AA">
        <w:trPr>
          <w:gridAfter w:val="1"/>
          <w:wAfter w:w="2060" w:type="dxa"/>
          <w:trHeight w:val="3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511</w:t>
            </w:r>
          </w:p>
        </w:tc>
        <w:tc>
          <w:tcPr>
            <w:tcW w:w="5460" w:type="dxa"/>
            <w:tcBorders>
              <w:top w:val="nil"/>
              <w:left w:val="single" w:sz="8" w:space="0" w:color="auto"/>
              <w:bottom w:val="single" w:sz="8" w:space="0" w:color="auto"/>
              <w:right w:val="single" w:sz="4"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Зграде и грађевински објекти</w:t>
            </w:r>
          </w:p>
        </w:tc>
        <w:tc>
          <w:tcPr>
            <w:tcW w:w="178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5,000,000</w:t>
            </w:r>
          </w:p>
        </w:tc>
      </w:tr>
      <w:tr w:rsidR="007900AA" w:rsidRPr="00AC1D33" w:rsidTr="007900AA">
        <w:trPr>
          <w:gridAfter w:val="1"/>
          <w:wAfter w:w="2060" w:type="dxa"/>
          <w:trHeight w:val="3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nil"/>
              <w:left w:val="nil"/>
              <w:bottom w:val="single" w:sz="8" w:space="0" w:color="auto"/>
              <w:right w:val="nil"/>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0501-0001</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25,000,000</w:t>
            </w:r>
          </w:p>
        </w:tc>
      </w:tr>
      <w:tr w:rsidR="007900AA" w:rsidRPr="00AC1D33" w:rsidTr="007900AA">
        <w:trPr>
          <w:gridAfter w:val="1"/>
          <w:wAfter w:w="2060" w:type="dxa"/>
          <w:trHeight w:val="938"/>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900AA" w:rsidRPr="00AC1D33" w:rsidRDefault="007900AA" w:rsidP="007900AA">
            <w:pPr>
              <w:spacing w:after="0" w:line="240" w:lineRule="auto"/>
              <w:rPr>
                <w:rFonts w:ascii="Times New Roman" w:eastAsia="Times New Roman" w:hAnsi="Times New Roman" w:cs="Times New Roman"/>
                <w:b/>
                <w:bCs/>
                <w:i/>
                <w:iCs/>
                <w:color w:val="000000"/>
              </w:rPr>
            </w:pPr>
            <w:r w:rsidRPr="00667B90">
              <w:rPr>
                <w:rFonts w:ascii="Times New Roman" w:eastAsia="Times New Roman" w:hAnsi="Times New Roman" w:cs="Times New Roman"/>
                <w:b/>
                <w:bCs/>
                <w:i/>
                <w:iCs/>
                <w:color w:val="000000"/>
                <w:lang w:val="ru-RU"/>
              </w:rPr>
              <w:t xml:space="preserve">извор фин. 01 општи прих.и и прим.  буџета   3.000.000   извор фин. 07 трансфери др. нивоа власти        8.000.000                 извор фин. 17 неутрош. трансфери др. н. вл .  </w:t>
            </w:r>
            <w:r w:rsidRPr="00AC1D33">
              <w:rPr>
                <w:rFonts w:ascii="Times New Roman" w:eastAsia="Times New Roman" w:hAnsi="Times New Roman" w:cs="Times New Roman"/>
                <w:b/>
                <w:bCs/>
                <w:i/>
                <w:iCs/>
                <w:color w:val="000000"/>
              </w:rPr>
              <w:t>14,000.000</w:t>
            </w:r>
          </w:p>
        </w:tc>
        <w:tc>
          <w:tcPr>
            <w:tcW w:w="1780" w:type="dxa"/>
            <w:tcBorders>
              <w:top w:val="nil"/>
              <w:left w:val="nil"/>
              <w:bottom w:val="single" w:sz="8" w:space="0" w:color="auto"/>
              <w:right w:val="single" w:sz="8" w:space="0" w:color="auto"/>
            </w:tcBorders>
            <w:shd w:val="clear" w:color="000000" w:fill="FCD5B4"/>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25,000,000</w:t>
            </w:r>
          </w:p>
        </w:tc>
      </w:tr>
      <w:tr w:rsidR="007900AA" w:rsidRPr="00AC1D33" w:rsidTr="007900AA">
        <w:trPr>
          <w:gridAfter w:val="1"/>
          <w:wAfter w:w="2060" w:type="dxa"/>
          <w:trHeight w:val="397"/>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0602</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15: ОПШТЕ УСЛУГЕ ЛОКАЛНЕ САМОУПРАВЕ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0602-0001</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локалне самоуправе и градских општина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130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49</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72,860,000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50</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11,040,000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Социјална давања запосленима</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900,000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52</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5,200,000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53</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bookmarkStart w:id="0" w:name="RANGE!G121"/>
            <w:r w:rsidRPr="00AC1D33">
              <w:rPr>
                <w:rFonts w:ascii="Times New Roman" w:eastAsia="Times New Roman" w:hAnsi="Times New Roman" w:cs="Times New Roman"/>
                <w:color w:val="000000"/>
              </w:rPr>
              <w:t>Награде запосленима и остали посебни расходи</w:t>
            </w:r>
            <w:bookmarkEnd w:id="0"/>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54</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13,850,000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55</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1,200,000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56</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xml:space="preserve">Услуге по уговору, </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57</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58</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1,500,000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59</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6,700,000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61</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463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Трансфери осталим нивоима власти</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62</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Порези, обавезне таксе, казне и пенали</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350,000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63</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Новчане казне и пенали по решењу судова</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22,000,000</w:t>
            </w:r>
          </w:p>
        </w:tc>
      </w:tr>
      <w:tr w:rsidR="007900AA" w:rsidRPr="00AC1D33" w:rsidTr="007900AA">
        <w:trPr>
          <w:gridAfter w:val="1"/>
          <w:wAfter w:w="2060" w:type="dxa"/>
          <w:trHeight w:val="6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64</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484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Накнада штете за повреде или штету насталу услед елементарних непогода или других природних узрока</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65</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485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Накнада штете нанете од стране државног органа</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3,500,000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67</w:t>
            </w:r>
          </w:p>
        </w:tc>
        <w:tc>
          <w:tcPr>
            <w:tcW w:w="760" w:type="dxa"/>
            <w:tcBorders>
              <w:top w:val="single" w:sz="4" w:space="0" w:color="auto"/>
              <w:left w:val="single" w:sz="4"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512</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Машине и опрема</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4,500,000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68</w:t>
            </w:r>
          </w:p>
        </w:tc>
        <w:tc>
          <w:tcPr>
            <w:tcW w:w="7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515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Нематеријална имовина</w:t>
            </w:r>
          </w:p>
        </w:tc>
        <w:tc>
          <w:tcPr>
            <w:tcW w:w="178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69</w:t>
            </w:r>
          </w:p>
        </w:tc>
        <w:tc>
          <w:tcPr>
            <w:tcW w:w="760" w:type="dxa"/>
            <w:tcBorders>
              <w:top w:val="nil"/>
              <w:left w:val="single" w:sz="8" w:space="0" w:color="auto"/>
              <w:bottom w:val="single" w:sz="8" w:space="0" w:color="auto"/>
              <w:right w:val="nil"/>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rPr>
            </w:pPr>
            <w:r w:rsidRPr="00AC1D33">
              <w:rPr>
                <w:rFonts w:ascii="Times New Roman" w:eastAsia="Times New Roman" w:hAnsi="Times New Roman" w:cs="Times New Roman"/>
              </w:rPr>
              <w:t>541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Земљиште</w:t>
            </w:r>
          </w:p>
        </w:tc>
        <w:tc>
          <w:tcPr>
            <w:tcW w:w="178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39,000,000</w:t>
            </w:r>
          </w:p>
        </w:tc>
      </w:tr>
      <w:tr w:rsidR="007900AA" w:rsidRPr="00AC1D33" w:rsidTr="007900AA">
        <w:trPr>
          <w:gridAfter w:val="1"/>
          <w:wAfter w:w="2060" w:type="dxa"/>
          <w:trHeight w:val="936"/>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667B90" w:rsidRDefault="007900AA" w:rsidP="007900AA">
            <w:pPr>
              <w:spacing w:after="0" w:line="240" w:lineRule="auto"/>
              <w:rPr>
                <w:rFonts w:ascii="Times New Roman" w:eastAsia="Times New Roman" w:hAnsi="Times New Roman" w:cs="Times New Roman"/>
                <w:b/>
                <w:bCs/>
                <w:color w:val="000000"/>
                <w:lang w:val="ru-RU"/>
              </w:rPr>
            </w:pPr>
            <w:r w:rsidRPr="00667B90">
              <w:rPr>
                <w:rFonts w:ascii="Times New Roman" w:eastAsia="Times New Roman" w:hAnsi="Times New Roman" w:cs="Times New Roman"/>
                <w:b/>
                <w:bCs/>
                <w:color w:val="000000"/>
                <w:lang w:val="ru-RU"/>
              </w:rPr>
              <w:t xml:space="preserve">Свега за програмску активност 0602-0001                              </w:t>
            </w:r>
            <w:r w:rsidRPr="00667B90">
              <w:rPr>
                <w:rFonts w:ascii="Times New Roman" w:eastAsia="Times New Roman" w:hAnsi="Times New Roman" w:cs="Times New Roman"/>
                <w:b/>
                <w:bCs/>
                <w:i/>
                <w:iCs/>
                <w:color w:val="000000"/>
                <w:lang w:val="ru-RU"/>
              </w:rPr>
              <w:t xml:space="preserve">извор фин.01 општи прих. и примања  буџ. 205.250.000   извор фин. 09  прим. од прод.неф.имовине          800.000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206,050,000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48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0602-0009</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Текућа буџетска резерва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160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Опште јавне услуге некласификоване на другом месту</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72</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499</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Текућа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26,500,000</w:t>
            </w:r>
          </w:p>
        </w:tc>
      </w:tr>
      <w:tr w:rsidR="007900AA" w:rsidRPr="00AC1D33" w:rsidTr="007900AA">
        <w:trPr>
          <w:gridAfter w:val="1"/>
          <w:wAfter w:w="2060" w:type="dxa"/>
          <w:trHeight w:val="70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0602-0009                            </w:t>
            </w:r>
            <w:r w:rsidRPr="00AC1D33">
              <w:rPr>
                <w:rFonts w:ascii="Times New Roman" w:eastAsia="Times New Roman" w:hAnsi="Times New Roman" w:cs="Times New Roman"/>
                <w:b/>
                <w:bCs/>
                <w:i/>
                <w:iCs/>
                <w:color w:val="000000"/>
              </w:rPr>
              <w:t>извор финанс.   - 01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26,500,000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48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0602-0010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Стална буџетска резерва</w:t>
            </w:r>
          </w:p>
        </w:tc>
        <w:tc>
          <w:tcPr>
            <w:tcW w:w="178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7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160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Опште јавне услуге некласификоване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73</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499</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Стална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w:t>
            </w:r>
          </w:p>
        </w:tc>
      </w:tr>
      <w:tr w:rsidR="007900AA" w:rsidRPr="00AC1D33" w:rsidTr="007900AA">
        <w:trPr>
          <w:gridAfter w:val="1"/>
          <w:wAfter w:w="2060" w:type="dxa"/>
          <w:trHeight w:val="6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0602-0010                              </w:t>
            </w:r>
            <w:r w:rsidRPr="00AC1D33">
              <w:rPr>
                <w:rFonts w:ascii="Times New Roman" w:eastAsia="Times New Roman" w:hAnsi="Times New Roman" w:cs="Times New Roman"/>
                <w:b/>
                <w:bCs/>
                <w:i/>
                <w:iCs/>
                <w:color w:val="000000"/>
              </w:rPr>
              <w:t>извор финанс.   - 01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300,000</w:t>
            </w:r>
          </w:p>
        </w:tc>
      </w:tr>
      <w:tr w:rsidR="007900AA" w:rsidRPr="00AC1D33" w:rsidTr="007900AA">
        <w:trPr>
          <w:gridAfter w:val="1"/>
          <w:wAfter w:w="2060" w:type="dxa"/>
          <w:trHeight w:val="303"/>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p>
        </w:tc>
      </w:tr>
      <w:tr w:rsidR="007900AA" w:rsidRPr="00AC1D33" w:rsidTr="007900AA">
        <w:trPr>
          <w:gridAfter w:val="1"/>
          <w:wAfter w:w="2060" w:type="dxa"/>
          <w:trHeight w:val="45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0602-0003</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Сервисирање јавног дуга</w:t>
            </w:r>
          </w:p>
        </w:tc>
        <w:tc>
          <w:tcPr>
            <w:tcW w:w="178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236"/>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170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Трансакције јавног дуга</w:t>
            </w:r>
          </w:p>
        </w:tc>
        <w:tc>
          <w:tcPr>
            <w:tcW w:w="178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40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74</w:t>
            </w:r>
          </w:p>
        </w:tc>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441</w:t>
            </w:r>
          </w:p>
        </w:tc>
        <w:tc>
          <w:tcPr>
            <w:tcW w:w="5460" w:type="dxa"/>
            <w:tcBorders>
              <w:top w:val="single" w:sz="8" w:space="0" w:color="auto"/>
              <w:left w:val="nil"/>
              <w:bottom w:val="single" w:sz="4" w:space="0" w:color="auto"/>
              <w:right w:val="single" w:sz="4"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Отплата домаћих камата</w:t>
            </w:r>
          </w:p>
        </w:tc>
        <w:tc>
          <w:tcPr>
            <w:tcW w:w="1780" w:type="dxa"/>
            <w:tcBorders>
              <w:top w:val="single" w:sz="8" w:space="0" w:color="auto"/>
              <w:left w:val="nil"/>
              <w:bottom w:val="single" w:sz="4" w:space="0" w:color="auto"/>
              <w:right w:val="single" w:sz="4"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4,700,000</w:t>
            </w:r>
          </w:p>
        </w:tc>
      </w:tr>
      <w:tr w:rsidR="007900AA" w:rsidRPr="00AC1D33" w:rsidTr="007900AA">
        <w:trPr>
          <w:gridAfter w:val="1"/>
          <w:wAfter w:w="2060" w:type="dxa"/>
          <w:trHeight w:val="6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75</w:t>
            </w:r>
          </w:p>
        </w:tc>
        <w:tc>
          <w:tcPr>
            <w:tcW w:w="760" w:type="dxa"/>
            <w:tcBorders>
              <w:top w:val="nil"/>
              <w:left w:val="single" w:sz="8" w:space="0" w:color="auto"/>
              <w:bottom w:val="single" w:sz="8" w:space="0" w:color="auto"/>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611</w:t>
            </w:r>
          </w:p>
        </w:tc>
        <w:tc>
          <w:tcPr>
            <w:tcW w:w="5460" w:type="dxa"/>
            <w:tcBorders>
              <w:top w:val="nil"/>
              <w:left w:val="nil"/>
              <w:bottom w:val="single" w:sz="4" w:space="0" w:color="auto"/>
              <w:right w:val="single" w:sz="4"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sz w:val="24"/>
                <w:szCs w:val="24"/>
              </w:rPr>
            </w:pPr>
            <w:r w:rsidRPr="00AC1D33">
              <w:rPr>
                <w:rFonts w:ascii="Times New Roman" w:eastAsia="Times New Roman" w:hAnsi="Times New Roman" w:cs="Times New Roman"/>
                <w:sz w:val="24"/>
                <w:szCs w:val="24"/>
              </w:rPr>
              <w:t>Отплата главнице домаћим кредиторима</w:t>
            </w:r>
          </w:p>
        </w:tc>
        <w:tc>
          <w:tcPr>
            <w:tcW w:w="1780" w:type="dxa"/>
            <w:tcBorders>
              <w:top w:val="nil"/>
              <w:left w:val="nil"/>
              <w:bottom w:val="single" w:sz="8" w:space="0" w:color="auto"/>
              <w:right w:val="single" w:sz="4"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33,500,000</w:t>
            </w:r>
          </w:p>
        </w:tc>
      </w:tr>
      <w:tr w:rsidR="007900AA" w:rsidRPr="00AC1D33" w:rsidTr="007900AA">
        <w:trPr>
          <w:gridAfter w:val="1"/>
          <w:wAfter w:w="2060" w:type="dxa"/>
          <w:trHeight w:val="6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0602-0003                             </w:t>
            </w:r>
            <w:r w:rsidRPr="00AC1D33">
              <w:rPr>
                <w:rFonts w:ascii="Times New Roman" w:eastAsia="Times New Roman" w:hAnsi="Times New Roman" w:cs="Times New Roman"/>
                <w:b/>
                <w:bCs/>
                <w:i/>
                <w:iCs/>
                <w:color w:val="000000"/>
              </w:rPr>
              <w:t>извор финанс.   - 01 општи приходи и примања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38,200,000</w:t>
            </w:r>
          </w:p>
        </w:tc>
      </w:tr>
      <w:tr w:rsidR="007900AA" w:rsidRPr="00AC1D33" w:rsidTr="007900AA">
        <w:trPr>
          <w:gridAfter w:val="1"/>
          <w:wAfter w:w="2060" w:type="dxa"/>
          <w:trHeight w:val="881"/>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FAC09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  ПРОГРАМ 15:                                                </w:t>
            </w:r>
            <w:r w:rsidRPr="00667B90">
              <w:rPr>
                <w:rFonts w:ascii="Times New Roman" w:eastAsia="Times New Roman" w:hAnsi="Times New Roman" w:cs="Times New Roman"/>
                <w:b/>
                <w:bCs/>
                <w:i/>
                <w:iCs/>
                <w:color w:val="000000"/>
                <w:lang w:val="ru-RU"/>
              </w:rPr>
              <w:t xml:space="preserve">извор фин. 01 општи приходи и прим. буџ.  </w:t>
            </w:r>
            <w:r w:rsidRPr="00AC1D33">
              <w:rPr>
                <w:rFonts w:ascii="Times New Roman" w:eastAsia="Times New Roman" w:hAnsi="Times New Roman" w:cs="Times New Roman"/>
                <w:b/>
                <w:bCs/>
                <w:i/>
                <w:iCs/>
                <w:color w:val="000000"/>
              </w:rPr>
              <w:t xml:space="preserve">270.250.000   извор фин. </w:t>
            </w:r>
            <w:proofErr w:type="gramStart"/>
            <w:r w:rsidRPr="00AC1D33">
              <w:rPr>
                <w:rFonts w:ascii="Times New Roman" w:eastAsia="Times New Roman" w:hAnsi="Times New Roman" w:cs="Times New Roman"/>
                <w:b/>
                <w:bCs/>
                <w:i/>
                <w:iCs/>
                <w:color w:val="000000"/>
              </w:rPr>
              <w:t>09  прим</w:t>
            </w:r>
            <w:proofErr w:type="gramEnd"/>
            <w:r w:rsidRPr="00AC1D33">
              <w:rPr>
                <w:rFonts w:ascii="Times New Roman" w:eastAsia="Times New Roman" w:hAnsi="Times New Roman" w:cs="Times New Roman"/>
                <w:b/>
                <w:bCs/>
                <w:i/>
                <w:iCs/>
                <w:color w:val="000000"/>
              </w:rPr>
              <w:t xml:space="preserve">. од прод.неф.имовине           800.000          </w:t>
            </w:r>
          </w:p>
        </w:tc>
        <w:tc>
          <w:tcPr>
            <w:tcW w:w="1780" w:type="dxa"/>
            <w:tcBorders>
              <w:top w:val="nil"/>
              <w:left w:val="nil"/>
              <w:bottom w:val="single" w:sz="8" w:space="0" w:color="auto"/>
              <w:right w:val="single" w:sz="8" w:space="0" w:color="auto"/>
            </w:tcBorders>
            <w:shd w:val="clear" w:color="000000" w:fill="FAC09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271,050,000</w:t>
            </w:r>
          </w:p>
        </w:tc>
      </w:tr>
      <w:tr w:rsidR="007900AA" w:rsidRPr="00AC1D33" w:rsidTr="007900AA">
        <w:trPr>
          <w:gridAfter w:val="1"/>
          <w:wAfter w:w="2060" w:type="dxa"/>
          <w:trHeight w:val="315"/>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1101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  СТАНОВАЊЕ УРБАНИЗАМ И ПРОСТОРНО ПЛАНИРАЊЕ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8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1101-0001</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Просторно и урбанистичко планирање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130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70</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single" w:sz="4" w:space="0" w:color="auto"/>
              <w:left w:val="nil"/>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71</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515</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Нематеријална имовина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nil"/>
              <w:left w:val="nil"/>
              <w:bottom w:val="single" w:sz="8" w:space="0" w:color="auto"/>
              <w:right w:val="single" w:sz="8" w:space="0" w:color="000000"/>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1101-0001</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1,600,000</w:t>
            </w:r>
          </w:p>
        </w:tc>
      </w:tr>
      <w:tr w:rsidR="007900AA" w:rsidRPr="00AC1D33" w:rsidTr="007900AA">
        <w:trPr>
          <w:gridAfter w:val="1"/>
          <w:wAfter w:w="2060" w:type="dxa"/>
          <w:trHeight w:val="557"/>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FAC09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Раздео 5 -  ПРОГРАМ 1:                                    </w:t>
            </w:r>
            <w:r w:rsidRPr="00AC1D33">
              <w:rPr>
                <w:rFonts w:ascii="Times New Roman" w:eastAsia="Times New Roman" w:hAnsi="Times New Roman" w:cs="Times New Roman"/>
                <w:b/>
                <w:bCs/>
                <w:i/>
                <w:iCs/>
                <w:color w:val="000000"/>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AC09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1,600,000</w:t>
            </w:r>
          </w:p>
        </w:tc>
      </w:tr>
      <w:tr w:rsidR="007900AA" w:rsidRPr="00AC1D33" w:rsidTr="007900AA">
        <w:trPr>
          <w:gridAfter w:val="1"/>
          <w:wAfter w:w="2060" w:type="dxa"/>
          <w:trHeight w:val="315"/>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0101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D66CC2"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ПРОГРАМ 5: ПОЉОПРИВРЕДА И РУРАЛНИ РАЗВ</w:t>
            </w:r>
            <w:r>
              <w:rPr>
                <w:rFonts w:ascii="Times New Roman" w:eastAsia="Times New Roman" w:hAnsi="Times New Roman" w:cs="Times New Roman"/>
                <w:b/>
                <w:bCs/>
                <w:color w:val="000000"/>
              </w:rPr>
              <w:t>ОЈ</w:t>
            </w:r>
          </w:p>
        </w:tc>
        <w:tc>
          <w:tcPr>
            <w:tcW w:w="178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0101-0001</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Подршка за спровођење пољ. политике у Општини</w:t>
            </w:r>
          </w:p>
        </w:tc>
        <w:tc>
          <w:tcPr>
            <w:tcW w:w="178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6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420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Пољопривреда</w:t>
            </w:r>
          </w:p>
        </w:tc>
        <w:tc>
          <w:tcPr>
            <w:tcW w:w="178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76</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single" w:sz="8" w:space="0" w:color="auto"/>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1,200,000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454</w:t>
            </w:r>
          </w:p>
        </w:tc>
        <w:tc>
          <w:tcPr>
            <w:tcW w:w="5460" w:type="dxa"/>
            <w:tcBorders>
              <w:top w:val="nil"/>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субвенције приватним предузећима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3,500,000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78</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472</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Накнаде за социјалну заштиту из буџета -</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4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0101-0001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4,800,000</w:t>
            </w:r>
          </w:p>
        </w:tc>
      </w:tr>
      <w:tr w:rsidR="007900AA" w:rsidRPr="00AC1D33" w:rsidTr="007900AA">
        <w:trPr>
          <w:gridAfter w:val="1"/>
          <w:wAfter w:w="2060" w:type="dxa"/>
          <w:trHeight w:val="689"/>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  ПРОГРАМ 5:                                        </w:t>
            </w:r>
            <w:r w:rsidRPr="00667B90">
              <w:rPr>
                <w:rFonts w:ascii="Times New Roman" w:eastAsia="Times New Roman" w:hAnsi="Times New Roman" w:cs="Times New Roman"/>
                <w:b/>
                <w:bCs/>
                <w:i/>
                <w:iCs/>
                <w:color w:val="000000"/>
                <w:lang w:val="ru-RU"/>
              </w:rPr>
              <w:t xml:space="preserve">        извор фин. 01 општи прих.и и прим.  </w:t>
            </w:r>
            <w:proofErr w:type="gramStart"/>
            <w:r w:rsidRPr="00AC1D33">
              <w:rPr>
                <w:rFonts w:ascii="Times New Roman" w:eastAsia="Times New Roman" w:hAnsi="Times New Roman" w:cs="Times New Roman"/>
                <w:b/>
                <w:bCs/>
                <w:i/>
                <w:iCs/>
                <w:color w:val="000000"/>
              </w:rPr>
              <w:t>буџета</w:t>
            </w:r>
            <w:proofErr w:type="gramEnd"/>
            <w:r w:rsidRPr="00AC1D33">
              <w:rPr>
                <w:rFonts w:ascii="Times New Roman" w:eastAsia="Times New Roman" w:hAnsi="Times New Roman" w:cs="Times New Roman"/>
                <w:b/>
                <w:bCs/>
                <w:i/>
                <w:iCs/>
                <w:color w:val="000000"/>
              </w:rPr>
              <w:t xml:space="preserve">     1,300.000                 извор фин. 17 неутрош. </w:t>
            </w:r>
            <w:proofErr w:type="gramStart"/>
            <w:r w:rsidRPr="00AC1D33">
              <w:rPr>
                <w:rFonts w:ascii="Times New Roman" w:eastAsia="Times New Roman" w:hAnsi="Times New Roman" w:cs="Times New Roman"/>
                <w:b/>
                <w:bCs/>
                <w:i/>
                <w:iCs/>
                <w:color w:val="000000"/>
              </w:rPr>
              <w:t>трансфери</w:t>
            </w:r>
            <w:proofErr w:type="gramEnd"/>
            <w:r w:rsidRPr="00AC1D33">
              <w:rPr>
                <w:rFonts w:ascii="Times New Roman" w:eastAsia="Times New Roman" w:hAnsi="Times New Roman" w:cs="Times New Roman"/>
                <w:b/>
                <w:bCs/>
                <w:i/>
                <w:iCs/>
                <w:color w:val="000000"/>
              </w:rPr>
              <w:t xml:space="preserve"> др. н. </w:t>
            </w:r>
            <w:proofErr w:type="gramStart"/>
            <w:r w:rsidRPr="00AC1D33">
              <w:rPr>
                <w:rFonts w:ascii="Times New Roman" w:eastAsia="Times New Roman" w:hAnsi="Times New Roman" w:cs="Times New Roman"/>
                <w:b/>
                <w:bCs/>
                <w:i/>
                <w:iCs/>
                <w:color w:val="000000"/>
              </w:rPr>
              <w:t>вл .</w:t>
            </w:r>
            <w:proofErr w:type="gramEnd"/>
            <w:r w:rsidRPr="00AC1D33">
              <w:rPr>
                <w:rFonts w:ascii="Times New Roman" w:eastAsia="Times New Roman" w:hAnsi="Times New Roman" w:cs="Times New Roman"/>
                <w:b/>
                <w:bCs/>
                <w:i/>
                <w:iCs/>
                <w:color w:val="000000"/>
              </w:rPr>
              <w:t xml:space="preserve">     3,500.000</w:t>
            </w:r>
          </w:p>
        </w:tc>
        <w:tc>
          <w:tcPr>
            <w:tcW w:w="1780" w:type="dxa"/>
            <w:tcBorders>
              <w:top w:val="nil"/>
              <w:left w:val="nil"/>
              <w:bottom w:val="single" w:sz="8" w:space="0" w:color="auto"/>
              <w:right w:val="nil"/>
            </w:tcBorders>
            <w:shd w:val="clear" w:color="000000" w:fill="FAC09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4,800,000</w:t>
            </w:r>
          </w:p>
        </w:tc>
      </w:tr>
      <w:tr w:rsidR="007900AA" w:rsidRPr="00AC1D33" w:rsidTr="007900AA">
        <w:trPr>
          <w:gridAfter w:val="1"/>
          <w:wAfter w:w="2060" w:type="dxa"/>
          <w:trHeight w:val="315"/>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p>
        </w:tc>
      </w:tr>
      <w:tr w:rsidR="007900AA" w:rsidRPr="00AC1D33" w:rsidTr="007900AA">
        <w:trPr>
          <w:gridAfter w:val="1"/>
          <w:wAfter w:w="2060" w:type="dxa"/>
          <w:trHeight w:val="421"/>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0701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760" w:type="dxa"/>
            <w:vMerge w:val="restart"/>
            <w:tcBorders>
              <w:top w:val="single" w:sz="8" w:space="0" w:color="auto"/>
              <w:left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ПРОГРАМ 7: ОРГАНИЗАЦИЈА САОБРАЋАЈА И САОБРАЋАЈНЕ  ИНФРАСТРУКТУРЕ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9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0701-0002</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760" w:type="dxa"/>
            <w:vMerge/>
            <w:tcBorders>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Управљање и одржавање саобраћајне инфраструктуре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450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Друмски саобраћај</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79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80</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40,000,000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81</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82</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Зграде и грађевински објекти</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35,000,000</w:t>
            </w:r>
          </w:p>
        </w:tc>
      </w:tr>
      <w:tr w:rsidR="007900AA" w:rsidRPr="00AC1D33" w:rsidTr="007900AA">
        <w:trPr>
          <w:gridAfter w:val="1"/>
          <w:wAfter w:w="2060" w:type="dxa"/>
          <w:trHeight w:val="1023"/>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0701-0002                                              </w:t>
            </w:r>
            <w:r w:rsidRPr="00667B90">
              <w:rPr>
                <w:rFonts w:ascii="Times New Roman" w:eastAsia="Times New Roman" w:hAnsi="Times New Roman" w:cs="Times New Roman"/>
                <w:b/>
                <w:bCs/>
                <w:i/>
                <w:iCs/>
                <w:color w:val="000000"/>
                <w:lang w:val="ru-RU"/>
              </w:rPr>
              <w:t xml:space="preserve">извор фин. 01 општи приходи и прим.  буџ       42.200.000      извор фин. 13 нерас. вишак прихода пр. год.      26.200.000    извор фин. 17 неутрош. трансфери др. н. вл .     </w:t>
            </w:r>
            <w:r w:rsidRPr="00AC1D33">
              <w:rPr>
                <w:rFonts w:ascii="Times New Roman" w:eastAsia="Times New Roman" w:hAnsi="Times New Roman" w:cs="Times New Roman"/>
                <w:b/>
                <w:bCs/>
                <w:i/>
                <w:iCs/>
                <w:color w:val="000000"/>
              </w:rPr>
              <w:t xml:space="preserve">7.000.000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75,400,000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0701-0005</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Унапређење безбедности саобраћаја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450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Друмски саобраћај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83</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512</w:t>
            </w:r>
          </w:p>
        </w:tc>
        <w:tc>
          <w:tcPr>
            <w:tcW w:w="54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Машине и опрема</w:t>
            </w:r>
          </w:p>
        </w:tc>
        <w:tc>
          <w:tcPr>
            <w:tcW w:w="1780" w:type="dxa"/>
            <w:tcBorders>
              <w:top w:val="single" w:sz="4" w:space="0" w:color="auto"/>
              <w:left w:val="single" w:sz="4"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10,300,000</w:t>
            </w:r>
          </w:p>
        </w:tc>
      </w:tr>
      <w:tr w:rsidR="007900AA" w:rsidRPr="00AC1D33" w:rsidTr="007900AA">
        <w:trPr>
          <w:gridAfter w:val="1"/>
          <w:wAfter w:w="2060" w:type="dxa"/>
          <w:trHeight w:val="81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0701-0002                                              </w:t>
            </w:r>
            <w:r w:rsidRPr="00667B90">
              <w:rPr>
                <w:rFonts w:ascii="Times New Roman" w:eastAsia="Times New Roman" w:hAnsi="Times New Roman" w:cs="Times New Roman"/>
                <w:b/>
                <w:bCs/>
                <w:i/>
                <w:iCs/>
                <w:color w:val="000000"/>
                <w:lang w:val="ru-RU"/>
              </w:rPr>
              <w:t xml:space="preserve">извор фин. 13 нерас. вишак прихода пр. год.      </w:t>
            </w:r>
            <w:r w:rsidRPr="00AC1D33">
              <w:rPr>
                <w:rFonts w:ascii="Times New Roman" w:eastAsia="Times New Roman" w:hAnsi="Times New Roman" w:cs="Times New Roman"/>
                <w:b/>
                <w:bCs/>
                <w:i/>
                <w:iCs/>
                <w:color w:val="000000"/>
              </w:rPr>
              <w:t xml:space="preserve">10.300.000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10,300,000</w:t>
            </w:r>
          </w:p>
        </w:tc>
      </w:tr>
      <w:tr w:rsidR="007900AA" w:rsidRPr="00AC1D33" w:rsidTr="007900AA">
        <w:trPr>
          <w:gridAfter w:val="1"/>
          <w:wAfter w:w="2060" w:type="dxa"/>
          <w:trHeight w:val="1076"/>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  ПРОГРАМ  7:                                                </w:t>
            </w:r>
            <w:r w:rsidRPr="00667B90">
              <w:rPr>
                <w:rFonts w:ascii="Times New Roman" w:eastAsia="Times New Roman" w:hAnsi="Times New Roman" w:cs="Times New Roman"/>
                <w:b/>
                <w:bCs/>
                <w:i/>
                <w:iCs/>
                <w:color w:val="000000"/>
                <w:lang w:val="ru-RU"/>
              </w:rPr>
              <w:t xml:space="preserve">извор фин. 01 општи приходи и прим.  буџ      42.200.000      извор фин. 13 нерас. вишак прихода пр. год.      36.500.000    извор фин. 17 неутрош. трансфери др. н. вл .     </w:t>
            </w:r>
            <w:r w:rsidRPr="00AC1D33">
              <w:rPr>
                <w:rFonts w:ascii="Times New Roman" w:eastAsia="Times New Roman" w:hAnsi="Times New Roman" w:cs="Times New Roman"/>
                <w:b/>
                <w:bCs/>
                <w:i/>
                <w:iCs/>
                <w:color w:val="000000"/>
              </w:rPr>
              <w:t xml:space="preserve">7.000.000 </w:t>
            </w:r>
          </w:p>
        </w:tc>
        <w:tc>
          <w:tcPr>
            <w:tcW w:w="1780" w:type="dxa"/>
            <w:tcBorders>
              <w:top w:val="nil"/>
              <w:left w:val="nil"/>
              <w:bottom w:val="single" w:sz="8" w:space="0" w:color="auto"/>
              <w:right w:val="single" w:sz="8" w:space="0" w:color="auto"/>
            </w:tcBorders>
            <w:shd w:val="clear" w:color="000000" w:fill="FAC09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85,700,000</w:t>
            </w:r>
          </w:p>
        </w:tc>
      </w:tr>
      <w:tr w:rsidR="007900AA" w:rsidRPr="00AC1D33" w:rsidTr="007900AA">
        <w:trPr>
          <w:gridAfter w:val="1"/>
          <w:wAfter w:w="2060" w:type="dxa"/>
          <w:trHeight w:val="315"/>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465"/>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1102</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ПРОГРАМ 2: КОМУНАЛНА ДЕЛАТНОСТ</w:t>
            </w:r>
          </w:p>
        </w:tc>
        <w:tc>
          <w:tcPr>
            <w:tcW w:w="17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1102-0003</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vMerge/>
            <w:tcBorders>
              <w:top w:val="single" w:sz="8" w:space="0" w:color="auto"/>
              <w:left w:val="single" w:sz="8" w:space="0" w:color="auto"/>
              <w:bottom w:val="nil"/>
              <w:right w:val="single" w:sz="8" w:space="0" w:color="auto"/>
            </w:tcBorders>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Одржавање чистоће на површинама јавне намене</w:t>
            </w:r>
          </w:p>
        </w:tc>
        <w:tc>
          <w:tcPr>
            <w:tcW w:w="1780" w:type="dxa"/>
            <w:vMerge/>
            <w:tcBorders>
              <w:top w:val="single" w:sz="8" w:space="0" w:color="auto"/>
              <w:left w:val="single" w:sz="8" w:space="0" w:color="auto"/>
              <w:bottom w:val="nil"/>
              <w:right w:val="single" w:sz="8" w:space="0" w:color="auto"/>
            </w:tcBorders>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510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Управљање отпадом</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30,600,000</w:t>
            </w:r>
          </w:p>
        </w:tc>
      </w:tr>
      <w:tr w:rsidR="007900AA" w:rsidRPr="00AC1D33" w:rsidTr="007900AA">
        <w:trPr>
          <w:gridAfter w:val="1"/>
          <w:wAfter w:w="2060" w:type="dxa"/>
          <w:trHeight w:val="74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1102-0003                              </w:t>
            </w:r>
            <w:r w:rsidRPr="00AC1D33">
              <w:rPr>
                <w:rFonts w:ascii="Times New Roman" w:eastAsia="Times New Roman" w:hAnsi="Times New Roman" w:cs="Times New Roman"/>
                <w:b/>
                <w:bCs/>
                <w:i/>
                <w:iCs/>
                <w:color w:val="000000"/>
              </w:rPr>
              <w:t xml:space="preserve">извор финансирања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30,600,000</w:t>
            </w:r>
          </w:p>
        </w:tc>
      </w:tr>
      <w:tr w:rsidR="007900AA" w:rsidRPr="00AC1D33" w:rsidTr="007900AA">
        <w:trPr>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1102-0002</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Одржавање јавних зелених површина</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3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540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Заштита биљног и животињског света и крајолика</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86</w:t>
            </w:r>
          </w:p>
        </w:tc>
        <w:tc>
          <w:tcPr>
            <w:tcW w:w="760" w:type="dxa"/>
            <w:tcBorders>
              <w:top w:val="single" w:sz="8" w:space="0" w:color="auto"/>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single" w:sz="8" w:space="0" w:color="auto"/>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26,000,000</w:t>
            </w:r>
          </w:p>
        </w:tc>
      </w:tr>
      <w:tr w:rsidR="007900AA" w:rsidRPr="00AC1D33" w:rsidTr="007900AA">
        <w:trPr>
          <w:gridAfter w:val="1"/>
          <w:wAfter w:w="2060" w:type="dxa"/>
          <w:trHeight w:val="764"/>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1102-0002                              </w:t>
            </w:r>
            <w:r w:rsidRPr="00667B90">
              <w:rPr>
                <w:rFonts w:ascii="Times New Roman" w:eastAsia="Times New Roman" w:hAnsi="Times New Roman" w:cs="Times New Roman"/>
                <w:b/>
                <w:bCs/>
                <w:i/>
                <w:iCs/>
                <w:color w:val="000000"/>
                <w:lang w:val="ru-RU"/>
              </w:rPr>
              <w:t xml:space="preserve">извор фин. 01 општи приходи и прим.  </w:t>
            </w:r>
            <w:proofErr w:type="gramStart"/>
            <w:r w:rsidRPr="00AC1D33">
              <w:rPr>
                <w:rFonts w:ascii="Times New Roman" w:eastAsia="Times New Roman" w:hAnsi="Times New Roman" w:cs="Times New Roman"/>
                <w:b/>
                <w:bCs/>
                <w:i/>
                <w:iCs/>
                <w:color w:val="000000"/>
              </w:rPr>
              <w:t>буџ</w:t>
            </w:r>
            <w:proofErr w:type="gramEnd"/>
            <w:r w:rsidRPr="00AC1D33">
              <w:rPr>
                <w:rFonts w:ascii="Times New Roman" w:eastAsia="Times New Roman" w:hAnsi="Times New Roman" w:cs="Times New Roman"/>
                <w:b/>
                <w:bCs/>
                <w:i/>
                <w:iCs/>
                <w:color w:val="000000"/>
              </w:rPr>
              <w:t xml:space="preserve">      25.000.000      извор фин. 13 нерас. </w:t>
            </w:r>
            <w:proofErr w:type="gramStart"/>
            <w:r w:rsidRPr="00AC1D33">
              <w:rPr>
                <w:rFonts w:ascii="Times New Roman" w:eastAsia="Times New Roman" w:hAnsi="Times New Roman" w:cs="Times New Roman"/>
                <w:b/>
                <w:bCs/>
                <w:i/>
                <w:iCs/>
                <w:color w:val="000000"/>
              </w:rPr>
              <w:t>вишак</w:t>
            </w:r>
            <w:proofErr w:type="gramEnd"/>
            <w:r w:rsidRPr="00AC1D33">
              <w:rPr>
                <w:rFonts w:ascii="Times New Roman" w:eastAsia="Times New Roman" w:hAnsi="Times New Roman" w:cs="Times New Roman"/>
                <w:b/>
                <w:bCs/>
                <w:i/>
                <w:iCs/>
                <w:color w:val="000000"/>
              </w:rPr>
              <w:t xml:space="preserve"> прихода пр. </w:t>
            </w:r>
            <w:proofErr w:type="gramStart"/>
            <w:r w:rsidRPr="00AC1D33">
              <w:rPr>
                <w:rFonts w:ascii="Times New Roman" w:eastAsia="Times New Roman" w:hAnsi="Times New Roman" w:cs="Times New Roman"/>
                <w:b/>
                <w:bCs/>
                <w:i/>
                <w:iCs/>
                <w:color w:val="000000"/>
              </w:rPr>
              <w:t>год</w:t>
            </w:r>
            <w:proofErr w:type="gramEnd"/>
            <w:r w:rsidRPr="00AC1D33">
              <w:rPr>
                <w:rFonts w:ascii="Times New Roman" w:eastAsia="Times New Roman" w:hAnsi="Times New Roman" w:cs="Times New Roman"/>
                <w:b/>
                <w:bCs/>
                <w:i/>
                <w:iCs/>
                <w:color w:val="000000"/>
              </w:rPr>
              <w:t xml:space="preserve">.       1.000.000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26,000,000</w:t>
            </w:r>
          </w:p>
        </w:tc>
      </w:tr>
      <w:tr w:rsidR="007900AA" w:rsidRPr="00AC1D33" w:rsidTr="007900AA">
        <w:trPr>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1102-0004</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Зоохигијена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38"/>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540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Заштита биљног и животињског света и крајолика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87</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421</w:t>
            </w:r>
          </w:p>
        </w:tc>
        <w:tc>
          <w:tcPr>
            <w:tcW w:w="54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88</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1,500,000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89</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512</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Машине и опрема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3,000,000</w:t>
            </w:r>
          </w:p>
        </w:tc>
      </w:tr>
      <w:tr w:rsidR="007900AA" w:rsidRPr="00AC1D33" w:rsidTr="007900AA">
        <w:trPr>
          <w:gridAfter w:val="1"/>
          <w:wAfter w:w="2060" w:type="dxa"/>
          <w:trHeight w:val="63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1102-0004                              </w:t>
            </w:r>
            <w:r w:rsidRPr="00AC1D33">
              <w:rPr>
                <w:rFonts w:ascii="Times New Roman" w:eastAsia="Times New Roman" w:hAnsi="Times New Roman" w:cs="Times New Roman"/>
                <w:b/>
                <w:bCs/>
                <w:i/>
                <w:iCs/>
                <w:color w:val="000000"/>
              </w:rPr>
              <w:t xml:space="preserve">извор финансирања  01 општи приходи и примања  буџета    </w:t>
            </w:r>
          </w:p>
        </w:tc>
        <w:tc>
          <w:tcPr>
            <w:tcW w:w="1780" w:type="dxa"/>
            <w:tcBorders>
              <w:top w:val="single" w:sz="8" w:space="0" w:color="auto"/>
              <w:left w:val="nil"/>
              <w:bottom w:val="single" w:sz="4"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4,700,000</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1102-0008</w:t>
            </w: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single" w:sz="4" w:space="0" w:color="auto"/>
              <w:left w:val="single" w:sz="4"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4"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Управљање и одржавање водоводне инфраструктуре и снабдевање водом за пиће</w:t>
            </w:r>
          </w:p>
        </w:tc>
        <w:tc>
          <w:tcPr>
            <w:tcW w:w="1780" w:type="dxa"/>
            <w:tcBorders>
              <w:top w:val="single" w:sz="4"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630</w:t>
            </w: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4"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Водоснабдевање</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91</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425</w:t>
            </w:r>
          </w:p>
        </w:tc>
        <w:tc>
          <w:tcPr>
            <w:tcW w:w="5460" w:type="dxa"/>
            <w:tcBorders>
              <w:top w:val="single" w:sz="4" w:space="0" w:color="auto"/>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92</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451</w:t>
            </w:r>
          </w:p>
        </w:tc>
        <w:tc>
          <w:tcPr>
            <w:tcW w:w="5460" w:type="dxa"/>
            <w:tcBorders>
              <w:top w:val="nil"/>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Субвенције јавним нефинансијским предузећима</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17,000,000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93</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511</w:t>
            </w:r>
          </w:p>
        </w:tc>
        <w:tc>
          <w:tcPr>
            <w:tcW w:w="5460" w:type="dxa"/>
            <w:tcBorders>
              <w:top w:val="nil"/>
              <w:left w:val="single" w:sz="8" w:space="0" w:color="auto"/>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6,500,000</w:t>
            </w:r>
          </w:p>
        </w:tc>
      </w:tr>
      <w:tr w:rsidR="007900AA" w:rsidRPr="00AC1D33" w:rsidTr="007900AA">
        <w:trPr>
          <w:gridAfter w:val="1"/>
          <w:wAfter w:w="2060" w:type="dxa"/>
          <w:trHeight w:val="893"/>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1102-0008                            </w:t>
            </w:r>
            <w:r w:rsidRPr="00667B90">
              <w:rPr>
                <w:rFonts w:ascii="Times New Roman" w:eastAsia="Times New Roman" w:hAnsi="Times New Roman" w:cs="Times New Roman"/>
                <w:b/>
                <w:bCs/>
                <w:i/>
                <w:iCs/>
                <w:color w:val="000000"/>
                <w:lang w:val="ru-RU"/>
              </w:rPr>
              <w:t xml:space="preserve">  извор фин. 01 општи приходи и прим.  </w:t>
            </w:r>
            <w:proofErr w:type="gramStart"/>
            <w:r w:rsidRPr="00AC1D33">
              <w:rPr>
                <w:rFonts w:ascii="Times New Roman" w:eastAsia="Times New Roman" w:hAnsi="Times New Roman" w:cs="Times New Roman"/>
                <w:b/>
                <w:bCs/>
                <w:i/>
                <w:iCs/>
                <w:color w:val="000000"/>
              </w:rPr>
              <w:t>буџ</w:t>
            </w:r>
            <w:proofErr w:type="gramEnd"/>
            <w:r w:rsidRPr="00AC1D33">
              <w:rPr>
                <w:rFonts w:ascii="Times New Roman" w:eastAsia="Times New Roman" w:hAnsi="Times New Roman" w:cs="Times New Roman"/>
                <w:b/>
                <w:bCs/>
                <w:i/>
                <w:iCs/>
                <w:color w:val="000000"/>
              </w:rPr>
              <w:t xml:space="preserve">      22.500.000      извор фин. 13 нерас. </w:t>
            </w:r>
            <w:proofErr w:type="gramStart"/>
            <w:r w:rsidRPr="00AC1D33">
              <w:rPr>
                <w:rFonts w:ascii="Times New Roman" w:eastAsia="Times New Roman" w:hAnsi="Times New Roman" w:cs="Times New Roman"/>
                <w:b/>
                <w:bCs/>
                <w:i/>
                <w:iCs/>
                <w:color w:val="000000"/>
              </w:rPr>
              <w:t>вишак</w:t>
            </w:r>
            <w:proofErr w:type="gramEnd"/>
            <w:r w:rsidRPr="00AC1D33">
              <w:rPr>
                <w:rFonts w:ascii="Times New Roman" w:eastAsia="Times New Roman" w:hAnsi="Times New Roman" w:cs="Times New Roman"/>
                <w:b/>
                <w:bCs/>
                <w:i/>
                <w:iCs/>
                <w:color w:val="000000"/>
              </w:rPr>
              <w:t xml:space="preserve"> прихода пр. </w:t>
            </w:r>
            <w:proofErr w:type="gramStart"/>
            <w:r w:rsidRPr="00AC1D33">
              <w:rPr>
                <w:rFonts w:ascii="Times New Roman" w:eastAsia="Times New Roman" w:hAnsi="Times New Roman" w:cs="Times New Roman"/>
                <w:b/>
                <w:bCs/>
                <w:i/>
                <w:iCs/>
                <w:color w:val="000000"/>
              </w:rPr>
              <w:t>год</w:t>
            </w:r>
            <w:proofErr w:type="gramEnd"/>
            <w:r w:rsidRPr="00AC1D33">
              <w:rPr>
                <w:rFonts w:ascii="Times New Roman" w:eastAsia="Times New Roman" w:hAnsi="Times New Roman" w:cs="Times New Roman"/>
                <w:b/>
                <w:bCs/>
                <w:i/>
                <w:iCs/>
                <w:color w:val="000000"/>
              </w:rPr>
              <w:t xml:space="preserve">.       3.000.000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25,500,000</w:t>
            </w:r>
          </w:p>
        </w:tc>
      </w:tr>
      <w:tr w:rsidR="007900AA" w:rsidRPr="00AC1D33" w:rsidTr="007900AA">
        <w:trPr>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1102-0001</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Управљање/одржавање јавним осветљењем</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640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Улична расвета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94</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12,000,000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95</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96</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425</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10,500,000</w:t>
            </w:r>
          </w:p>
        </w:tc>
      </w:tr>
      <w:tr w:rsidR="007900AA" w:rsidRPr="00AC1D33" w:rsidTr="007900AA">
        <w:trPr>
          <w:gridAfter w:val="1"/>
          <w:wAfter w:w="2060" w:type="dxa"/>
          <w:trHeight w:val="62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1102-0001                            </w:t>
            </w:r>
            <w:r w:rsidRPr="00AC1D33">
              <w:rPr>
                <w:rFonts w:ascii="Times New Roman" w:eastAsia="Times New Roman" w:hAnsi="Times New Roman" w:cs="Times New Roman"/>
                <w:b/>
                <w:bCs/>
                <w:i/>
                <w:iCs/>
                <w:color w:val="000000"/>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22,700,000</w:t>
            </w:r>
          </w:p>
        </w:tc>
      </w:tr>
      <w:tr w:rsidR="007900AA" w:rsidRPr="00AC1D33" w:rsidTr="007900AA">
        <w:trPr>
          <w:gridAfter w:val="1"/>
          <w:wAfter w:w="2060" w:type="dxa"/>
          <w:trHeight w:val="832"/>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  ПРОГРАМ 2:                                                  </w:t>
            </w:r>
            <w:r w:rsidRPr="00667B90">
              <w:rPr>
                <w:rFonts w:ascii="Times New Roman" w:eastAsia="Times New Roman" w:hAnsi="Times New Roman" w:cs="Times New Roman"/>
                <w:b/>
                <w:bCs/>
                <w:i/>
                <w:iCs/>
                <w:color w:val="000000"/>
                <w:lang w:val="ru-RU"/>
              </w:rPr>
              <w:t xml:space="preserve">извор фин. 01 општи приходи и прим.  </w:t>
            </w:r>
            <w:proofErr w:type="gramStart"/>
            <w:r w:rsidRPr="00AC1D33">
              <w:rPr>
                <w:rFonts w:ascii="Times New Roman" w:eastAsia="Times New Roman" w:hAnsi="Times New Roman" w:cs="Times New Roman"/>
                <w:b/>
                <w:bCs/>
                <w:i/>
                <w:iCs/>
                <w:color w:val="000000"/>
              </w:rPr>
              <w:t>буџ</w:t>
            </w:r>
            <w:proofErr w:type="gramEnd"/>
            <w:r w:rsidRPr="00AC1D33">
              <w:rPr>
                <w:rFonts w:ascii="Times New Roman" w:eastAsia="Times New Roman" w:hAnsi="Times New Roman" w:cs="Times New Roman"/>
                <w:b/>
                <w:bCs/>
                <w:i/>
                <w:iCs/>
                <w:color w:val="000000"/>
              </w:rPr>
              <w:t xml:space="preserve">    105.500.000      извор фин. 13 нерас. </w:t>
            </w:r>
            <w:proofErr w:type="gramStart"/>
            <w:r w:rsidRPr="00AC1D33">
              <w:rPr>
                <w:rFonts w:ascii="Times New Roman" w:eastAsia="Times New Roman" w:hAnsi="Times New Roman" w:cs="Times New Roman"/>
                <w:b/>
                <w:bCs/>
                <w:i/>
                <w:iCs/>
                <w:color w:val="000000"/>
              </w:rPr>
              <w:t>вишак</w:t>
            </w:r>
            <w:proofErr w:type="gramEnd"/>
            <w:r w:rsidRPr="00AC1D33">
              <w:rPr>
                <w:rFonts w:ascii="Times New Roman" w:eastAsia="Times New Roman" w:hAnsi="Times New Roman" w:cs="Times New Roman"/>
                <w:b/>
                <w:bCs/>
                <w:i/>
                <w:iCs/>
                <w:color w:val="000000"/>
              </w:rPr>
              <w:t xml:space="preserve"> прихода пр. </w:t>
            </w:r>
            <w:proofErr w:type="gramStart"/>
            <w:r w:rsidRPr="00AC1D33">
              <w:rPr>
                <w:rFonts w:ascii="Times New Roman" w:eastAsia="Times New Roman" w:hAnsi="Times New Roman" w:cs="Times New Roman"/>
                <w:b/>
                <w:bCs/>
                <w:i/>
                <w:iCs/>
                <w:color w:val="000000"/>
              </w:rPr>
              <w:t>год</w:t>
            </w:r>
            <w:proofErr w:type="gramEnd"/>
            <w:r w:rsidRPr="00AC1D33">
              <w:rPr>
                <w:rFonts w:ascii="Times New Roman" w:eastAsia="Times New Roman" w:hAnsi="Times New Roman" w:cs="Times New Roman"/>
                <w:b/>
                <w:bCs/>
                <w:i/>
                <w:iCs/>
                <w:color w:val="000000"/>
              </w:rPr>
              <w:t xml:space="preserve">.       4.000.000    </w:t>
            </w:r>
          </w:p>
        </w:tc>
        <w:tc>
          <w:tcPr>
            <w:tcW w:w="1780" w:type="dxa"/>
            <w:tcBorders>
              <w:top w:val="nil"/>
              <w:left w:val="nil"/>
              <w:bottom w:val="single" w:sz="8" w:space="0" w:color="auto"/>
              <w:right w:val="single" w:sz="8" w:space="0" w:color="auto"/>
            </w:tcBorders>
            <w:shd w:val="clear" w:color="000000" w:fill="FAC09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109,500,000</w:t>
            </w:r>
          </w:p>
        </w:tc>
      </w:tr>
      <w:tr w:rsidR="007900AA" w:rsidRPr="00AC1D33" w:rsidTr="007900AA">
        <w:trPr>
          <w:gridAfter w:val="1"/>
          <w:wAfter w:w="2060" w:type="dxa"/>
          <w:trHeight w:val="529"/>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0401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0" w:type="dxa"/>
            <w:tcBorders>
              <w:top w:val="single" w:sz="8" w:space="0" w:color="auto"/>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ПРОГРАМ 6: ЗАШТИТА ЖИВОТНЕ СРЕДИНЕ</w:t>
            </w:r>
          </w:p>
        </w:tc>
        <w:tc>
          <w:tcPr>
            <w:tcW w:w="1780" w:type="dxa"/>
            <w:vMerge w:val="restart"/>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0401-0004</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760" w:type="dxa"/>
            <w:vMerge/>
            <w:tcBorders>
              <w:top w:val="single" w:sz="8" w:space="0" w:color="auto"/>
              <w:left w:val="single" w:sz="8" w:space="0" w:color="auto"/>
              <w:bottom w:val="nil"/>
              <w:right w:val="single" w:sz="8" w:space="0" w:color="auto"/>
            </w:tcBorders>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Управљање отпадним водама и канализациона инфраструктура</w:t>
            </w:r>
          </w:p>
        </w:tc>
        <w:tc>
          <w:tcPr>
            <w:tcW w:w="1780" w:type="dxa"/>
            <w:vMerge/>
            <w:tcBorders>
              <w:top w:val="nil"/>
              <w:left w:val="single" w:sz="8" w:space="0" w:color="auto"/>
              <w:bottom w:val="nil"/>
              <w:right w:val="single" w:sz="8" w:space="0" w:color="auto"/>
            </w:tcBorders>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520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Управљање отпадним водама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425</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1,500,000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86</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511</w:t>
            </w:r>
          </w:p>
        </w:tc>
        <w:tc>
          <w:tcPr>
            <w:tcW w:w="54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4,500,000</w:t>
            </w:r>
          </w:p>
        </w:tc>
      </w:tr>
      <w:tr w:rsidR="007900AA" w:rsidRPr="00AC1D33" w:rsidTr="007900AA">
        <w:trPr>
          <w:gridAfter w:val="1"/>
          <w:wAfter w:w="2060" w:type="dxa"/>
          <w:trHeight w:val="109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0401-0004                              </w:t>
            </w:r>
            <w:r w:rsidRPr="00667B90">
              <w:rPr>
                <w:rFonts w:ascii="Times New Roman" w:eastAsia="Times New Roman" w:hAnsi="Times New Roman" w:cs="Times New Roman"/>
                <w:b/>
                <w:bCs/>
                <w:i/>
                <w:iCs/>
                <w:color w:val="000000"/>
                <w:lang w:val="ru-RU"/>
              </w:rPr>
              <w:t xml:space="preserve">извор фин. 01 општи приходи и прим.  </w:t>
            </w:r>
            <w:proofErr w:type="gramStart"/>
            <w:r w:rsidRPr="00AC1D33">
              <w:rPr>
                <w:rFonts w:ascii="Times New Roman" w:eastAsia="Times New Roman" w:hAnsi="Times New Roman" w:cs="Times New Roman"/>
                <w:b/>
                <w:bCs/>
                <w:i/>
                <w:iCs/>
                <w:color w:val="000000"/>
              </w:rPr>
              <w:t>буџ</w:t>
            </w:r>
            <w:proofErr w:type="gramEnd"/>
            <w:r w:rsidRPr="00AC1D33">
              <w:rPr>
                <w:rFonts w:ascii="Times New Roman" w:eastAsia="Times New Roman" w:hAnsi="Times New Roman" w:cs="Times New Roman"/>
                <w:b/>
                <w:bCs/>
                <w:i/>
                <w:iCs/>
                <w:color w:val="000000"/>
              </w:rPr>
              <w:t xml:space="preserve">        1.500.000      извор фин. 13 нерас. </w:t>
            </w:r>
            <w:proofErr w:type="gramStart"/>
            <w:r w:rsidRPr="00AC1D33">
              <w:rPr>
                <w:rFonts w:ascii="Times New Roman" w:eastAsia="Times New Roman" w:hAnsi="Times New Roman" w:cs="Times New Roman"/>
                <w:b/>
                <w:bCs/>
                <w:i/>
                <w:iCs/>
                <w:color w:val="000000"/>
              </w:rPr>
              <w:t>вишак</w:t>
            </w:r>
            <w:proofErr w:type="gramEnd"/>
            <w:r w:rsidRPr="00AC1D33">
              <w:rPr>
                <w:rFonts w:ascii="Times New Roman" w:eastAsia="Times New Roman" w:hAnsi="Times New Roman" w:cs="Times New Roman"/>
                <w:b/>
                <w:bCs/>
                <w:i/>
                <w:iCs/>
                <w:color w:val="000000"/>
              </w:rPr>
              <w:t xml:space="preserve"> прихода пр. </w:t>
            </w:r>
            <w:proofErr w:type="gramStart"/>
            <w:r w:rsidRPr="00AC1D33">
              <w:rPr>
                <w:rFonts w:ascii="Times New Roman" w:eastAsia="Times New Roman" w:hAnsi="Times New Roman" w:cs="Times New Roman"/>
                <w:b/>
                <w:bCs/>
                <w:i/>
                <w:iCs/>
                <w:color w:val="000000"/>
              </w:rPr>
              <w:t>год</w:t>
            </w:r>
            <w:proofErr w:type="gramEnd"/>
            <w:r w:rsidRPr="00AC1D33">
              <w:rPr>
                <w:rFonts w:ascii="Times New Roman" w:eastAsia="Times New Roman" w:hAnsi="Times New Roman" w:cs="Times New Roman"/>
                <w:b/>
                <w:bCs/>
                <w:i/>
                <w:iCs/>
                <w:color w:val="000000"/>
              </w:rPr>
              <w:t xml:space="preserve">.       4.500.000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6,000,000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0401-0002</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Праћење квалитета елемената животне средине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Заштита животне средине - истраживање и развој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90</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750,000</w:t>
            </w:r>
          </w:p>
        </w:tc>
      </w:tr>
      <w:tr w:rsidR="007900AA" w:rsidRPr="00AC1D33" w:rsidTr="007900AA">
        <w:trPr>
          <w:gridAfter w:val="1"/>
          <w:wAfter w:w="2060" w:type="dxa"/>
          <w:trHeight w:val="62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0401-0002                              </w:t>
            </w:r>
            <w:r w:rsidRPr="00AC1D33">
              <w:rPr>
                <w:rFonts w:ascii="Times New Roman" w:eastAsia="Times New Roman" w:hAnsi="Times New Roman" w:cs="Times New Roman"/>
                <w:b/>
                <w:bCs/>
                <w:i/>
                <w:iCs/>
                <w:color w:val="000000"/>
              </w:rPr>
              <w:t xml:space="preserve">извор фин.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750,000</w:t>
            </w:r>
          </w:p>
        </w:tc>
      </w:tr>
      <w:tr w:rsidR="007900AA" w:rsidRPr="00AC1D33" w:rsidTr="007900AA">
        <w:trPr>
          <w:gridAfter w:val="1"/>
          <w:wAfter w:w="2060" w:type="dxa"/>
          <w:trHeight w:val="832"/>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 ПРОГРАМ 6:                                                 </w:t>
            </w:r>
            <w:r w:rsidRPr="00667B90">
              <w:rPr>
                <w:rFonts w:ascii="Times New Roman" w:eastAsia="Times New Roman" w:hAnsi="Times New Roman" w:cs="Times New Roman"/>
                <w:b/>
                <w:bCs/>
                <w:i/>
                <w:iCs/>
                <w:color w:val="000000"/>
                <w:lang w:val="ru-RU"/>
              </w:rPr>
              <w:t xml:space="preserve">извор фин. 01 општи приходи и прим.  </w:t>
            </w:r>
            <w:proofErr w:type="gramStart"/>
            <w:r w:rsidRPr="00AC1D33">
              <w:rPr>
                <w:rFonts w:ascii="Times New Roman" w:eastAsia="Times New Roman" w:hAnsi="Times New Roman" w:cs="Times New Roman"/>
                <w:b/>
                <w:bCs/>
                <w:i/>
                <w:iCs/>
                <w:color w:val="000000"/>
              </w:rPr>
              <w:t>буџ</w:t>
            </w:r>
            <w:proofErr w:type="gramEnd"/>
            <w:r w:rsidRPr="00AC1D33">
              <w:rPr>
                <w:rFonts w:ascii="Times New Roman" w:eastAsia="Times New Roman" w:hAnsi="Times New Roman" w:cs="Times New Roman"/>
                <w:b/>
                <w:bCs/>
                <w:i/>
                <w:iCs/>
                <w:color w:val="000000"/>
              </w:rPr>
              <w:t xml:space="preserve">        2.250.000      извор фин. 13 нерас. </w:t>
            </w:r>
            <w:proofErr w:type="gramStart"/>
            <w:r w:rsidRPr="00AC1D33">
              <w:rPr>
                <w:rFonts w:ascii="Times New Roman" w:eastAsia="Times New Roman" w:hAnsi="Times New Roman" w:cs="Times New Roman"/>
                <w:b/>
                <w:bCs/>
                <w:i/>
                <w:iCs/>
                <w:color w:val="000000"/>
              </w:rPr>
              <w:t>вишак</w:t>
            </w:r>
            <w:proofErr w:type="gramEnd"/>
            <w:r w:rsidRPr="00AC1D33">
              <w:rPr>
                <w:rFonts w:ascii="Times New Roman" w:eastAsia="Times New Roman" w:hAnsi="Times New Roman" w:cs="Times New Roman"/>
                <w:b/>
                <w:bCs/>
                <w:i/>
                <w:iCs/>
                <w:color w:val="000000"/>
              </w:rPr>
              <w:t xml:space="preserve"> прихода пр. </w:t>
            </w:r>
            <w:proofErr w:type="gramStart"/>
            <w:r w:rsidRPr="00AC1D33">
              <w:rPr>
                <w:rFonts w:ascii="Times New Roman" w:eastAsia="Times New Roman" w:hAnsi="Times New Roman" w:cs="Times New Roman"/>
                <w:b/>
                <w:bCs/>
                <w:i/>
                <w:iCs/>
                <w:color w:val="000000"/>
              </w:rPr>
              <w:t>год</w:t>
            </w:r>
            <w:proofErr w:type="gramEnd"/>
            <w:r w:rsidRPr="00AC1D33">
              <w:rPr>
                <w:rFonts w:ascii="Times New Roman" w:eastAsia="Times New Roman" w:hAnsi="Times New Roman" w:cs="Times New Roman"/>
                <w:b/>
                <w:bCs/>
                <w:i/>
                <w:iCs/>
                <w:color w:val="000000"/>
              </w:rPr>
              <w:t xml:space="preserve">.       4.500.000  </w:t>
            </w:r>
          </w:p>
        </w:tc>
        <w:tc>
          <w:tcPr>
            <w:tcW w:w="1780" w:type="dxa"/>
            <w:tcBorders>
              <w:top w:val="nil"/>
              <w:left w:val="nil"/>
              <w:bottom w:val="single" w:sz="8" w:space="0" w:color="auto"/>
              <w:right w:val="nil"/>
            </w:tcBorders>
            <w:shd w:val="clear" w:color="000000" w:fill="FAC09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6,750,000</w:t>
            </w:r>
          </w:p>
        </w:tc>
      </w:tr>
      <w:tr w:rsidR="007900AA" w:rsidRPr="00AC1D33" w:rsidTr="007900AA">
        <w:trPr>
          <w:gridAfter w:val="1"/>
          <w:wAfter w:w="2060" w:type="dxa"/>
          <w:trHeight w:val="315"/>
        </w:trPr>
        <w:tc>
          <w:tcPr>
            <w:tcW w:w="482"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200"/>
        </w:trPr>
        <w:tc>
          <w:tcPr>
            <w:tcW w:w="482" w:type="dxa"/>
            <w:tcBorders>
              <w:top w:val="single" w:sz="4" w:space="0" w:color="auto"/>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1501</w:t>
            </w:r>
          </w:p>
        </w:tc>
        <w:tc>
          <w:tcPr>
            <w:tcW w:w="660"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4" w:space="0" w:color="auto"/>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single" w:sz="4"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ПРОГРАМ 3: ЛОКАЛНИ ЕКОНОМСКИ РАЗВОЈ</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1501-0001</w:t>
            </w: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4"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Унапређење привредног и инвестиц. амбијента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620</w:t>
            </w: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4"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i/>
                <w:iCs/>
                <w:color w:val="000000"/>
              </w:rPr>
            </w:pPr>
            <w:r w:rsidRPr="00AC1D33">
              <w:rPr>
                <w:rFonts w:ascii="Times New Roman" w:eastAsia="Times New Roman" w:hAnsi="Times New Roman" w:cs="Times New Roman"/>
                <w:b/>
                <w:bCs/>
                <w:i/>
                <w:iCs/>
                <w:color w:val="000000"/>
              </w:rPr>
              <w:t> </w:t>
            </w:r>
          </w:p>
        </w:tc>
        <w:tc>
          <w:tcPr>
            <w:tcW w:w="54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Развој заједнице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xml:space="preserve"> </w:t>
            </w:r>
          </w:p>
        </w:tc>
      </w:tr>
      <w:tr w:rsidR="007900AA" w:rsidRPr="00AC1D33" w:rsidTr="007900AA">
        <w:trPr>
          <w:gridAfter w:val="1"/>
          <w:wAfter w:w="2060" w:type="dxa"/>
          <w:trHeight w:val="315"/>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97</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481</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xml:space="preserve">Дотације невладиним организацијама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850,000</w:t>
            </w:r>
          </w:p>
        </w:tc>
      </w:tr>
      <w:tr w:rsidR="007900AA" w:rsidRPr="00AC1D33" w:rsidTr="007900AA">
        <w:trPr>
          <w:gridAfter w:val="1"/>
          <w:wAfter w:w="2060" w:type="dxa"/>
          <w:trHeight w:val="631"/>
        </w:trPr>
        <w:tc>
          <w:tcPr>
            <w:tcW w:w="482" w:type="dxa"/>
            <w:tcBorders>
              <w:top w:val="nil"/>
              <w:left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4"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1501-0001                               </w:t>
            </w:r>
            <w:r w:rsidRPr="00AC1D33">
              <w:rPr>
                <w:rFonts w:ascii="Times New Roman" w:eastAsia="Times New Roman" w:hAnsi="Times New Roman" w:cs="Times New Roman"/>
                <w:b/>
                <w:bCs/>
                <w:i/>
                <w:iCs/>
                <w:color w:val="000000"/>
              </w:rPr>
              <w:t xml:space="preserve">  извор финансирања 07 -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850,000.00</w:t>
            </w:r>
          </w:p>
        </w:tc>
      </w:tr>
      <w:tr w:rsidR="007900AA" w:rsidRPr="00AC1D33" w:rsidTr="007900AA">
        <w:trPr>
          <w:gridAfter w:val="1"/>
          <w:wAfter w:w="2060" w:type="dxa"/>
          <w:trHeight w:val="555"/>
        </w:trPr>
        <w:tc>
          <w:tcPr>
            <w:tcW w:w="482" w:type="dxa"/>
            <w:tcBorders>
              <w:top w:val="nil"/>
              <w:left w:val="single" w:sz="4"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nil"/>
              <w:left w:val="nil"/>
              <w:bottom w:val="single" w:sz="4" w:space="0" w:color="auto"/>
              <w:right w:val="single" w:sz="4"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nil"/>
              <w:left w:val="single" w:sz="4" w:space="0" w:color="auto"/>
              <w:bottom w:val="single" w:sz="8" w:space="0" w:color="auto"/>
              <w:right w:val="single" w:sz="8" w:space="0" w:color="000000"/>
            </w:tcBorders>
            <w:shd w:val="clear" w:color="000000" w:fill="FAC09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Раздео 5 -  ПРОГРАМ 3:                                                  </w:t>
            </w:r>
            <w:r w:rsidRPr="00AC1D33">
              <w:rPr>
                <w:rFonts w:ascii="Times New Roman" w:eastAsia="Times New Roman" w:hAnsi="Times New Roman" w:cs="Times New Roman"/>
                <w:b/>
                <w:bCs/>
                <w:i/>
                <w:iCs/>
                <w:color w:val="000000"/>
              </w:rPr>
              <w:t xml:space="preserve">    извор финансирања 07 - трансфери других нивоа власти           </w:t>
            </w:r>
          </w:p>
        </w:tc>
        <w:tc>
          <w:tcPr>
            <w:tcW w:w="1780" w:type="dxa"/>
            <w:tcBorders>
              <w:top w:val="nil"/>
              <w:left w:val="nil"/>
              <w:bottom w:val="single" w:sz="8" w:space="0" w:color="auto"/>
              <w:right w:val="nil"/>
            </w:tcBorders>
            <w:shd w:val="clear" w:color="000000" w:fill="FAC09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850,000.00</w:t>
            </w:r>
          </w:p>
        </w:tc>
      </w:tr>
      <w:tr w:rsidR="007900AA" w:rsidRPr="00AC1D33" w:rsidTr="007900AA">
        <w:trPr>
          <w:gridAfter w:val="1"/>
          <w:wAfter w:w="2060" w:type="dxa"/>
          <w:trHeight w:val="315"/>
        </w:trPr>
        <w:tc>
          <w:tcPr>
            <w:tcW w:w="482"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single" w:sz="4"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p>
        </w:tc>
      </w:tr>
      <w:tr w:rsidR="007900AA" w:rsidRPr="00AC1D33" w:rsidTr="007900AA">
        <w:trPr>
          <w:gridAfter w:val="1"/>
          <w:wAfter w:w="2060" w:type="dxa"/>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1801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12: ЗДРАВСТВЕНА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1801-0001</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установа примарне здравствене заштите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14"/>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740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Услуге јавног здравства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464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Дотације организацијама за обавезно соц. Осигурање</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1,000,000</w:t>
            </w:r>
          </w:p>
        </w:tc>
      </w:tr>
      <w:tr w:rsidR="007900AA" w:rsidRPr="00AC1D33" w:rsidTr="007900AA">
        <w:trPr>
          <w:gridAfter w:val="1"/>
          <w:wAfter w:w="2060" w:type="dxa"/>
          <w:trHeight w:val="60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1801-0001                            </w:t>
            </w:r>
            <w:r w:rsidRPr="00AC1D33">
              <w:rPr>
                <w:rFonts w:ascii="Times New Roman" w:eastAsia="Times New Roman" w:hAnsi="Times New Roman" w:cs="Times New Roman"/>
                <w:b/>
                <w:bCs/>
                <w:i/>
                <w:iCs/>
                <w:color w:val="000000"/>
              </w:rPr>
              <w:t xml:space="preserve">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1,000,000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1801-0002</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Мрвозорство</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740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Услуге јавног здравства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99</w:t>
            </w: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Специјализоване услуге - Мртвозорство</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1,000,000</w:t>
            </w:r>
          </w:p>
        </w:tc>
      </w:tr>
      <w:tr w:rsidR="007900AA" w:rsidRPr="00AC1D33" w:rsidTr="007900AA">
        <w:trPr>
          <w:gridAfter w:val="1"/>
          <w:wAfter w:w="2060" w:type="dxa"/>
          <w:trHeight w:val="75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1801-0002                             </w:t>
            </w:r>
            <w:r w:rsidRPr="00AC1D33">
              <w:rPr>
                <w:rFonts w:ascii="Times New Roman" w:eastAsia="Times New Roman" w:hAnsi="Times New Roman" w:cs="Times New Roman"/>
                <w:b/>
                <w:bCs/>
                <w:i/>
                <w:iCs/>
                <w:color w:val="000000"/>
              </w:rPr>
              <w:t xml:space="preserve">извор финансирања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1,000,000</w:t>
            </w:r>
          </w:p>
        </w:tc>
      </w:tr>
      <w:tr w:rsidR="007900AA" w:rsidRPr="00AC1D33" w:rsidTr="007900AA">
        <w:trPr>
          <w:gridAfter w:val="1"/>
          <w:wAfter w:w="2060" w:type="dxa"/>
          <w:trHeight w:val="597"/>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roofErr w:type="gramStart"/>
            <w:r w:rsidRPr="00AC1D33">
              <w:rPr>
                <w:rFonts w:ascii="Times New Roman" w:eastAsia="Times New Roman" w:hAnsi="Times New Roman" w:cs="Times New Roman"/>
                <w:b/>
                <w:bCs/>
                <w:color w:val="000000"/>
              </w:rPr>
              <w:t>Свега  Раздео</w:t>
            </w:r>
            <w:proofErr w:type="gramEnd"/>
            <w:r w:rsidRPr="00AC1D33">
              <w:rPr>
                <w:rFonts w:ascii="Times New Roman" w:eastAsia="Times New Roman" w:hAnsi="Times New Roman" w:cs="Times New Roman"/>
                <w:b/>
                <w:bCs/>
                <w:color w:val="000000"/>
              </w:rPr>
              <w:t xml:space="preserve">  5.  ПРОГРАМ 12                                                  </w:t>
            </w:r>
            <w:r w:rsidRPr="00AC1D33">
              <w:rPr>
                <w:rFonts w:ascii="Times New Roman" w:eastAsia="Times New Roman" w:hAnsi="Times New Roman" w:cs="Times New Roman"/>
                <w:b/>
                <w:bCs/>
                <w:i/>
                <w:iCs/>
                <w:color w:val="000000"/>
              </w:rPr>
              <w:t xml:space="preserve">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2,000,000</w:t>
            </w:r>
          </w:p>
        </w:tc>
      </w:tr>
      <w:tr w:rsidR="007900AA" w:rsidRPr="00AC1D33" w:rsidTr="007900AA">
        <w:trPr>
          <w:gridAfter w:val="1"/>
          <w:wAfter w:w="2060" w:type="dxa"/>
          <w:trHeight w:val="314"/>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1301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14:  РАЗВОЈ СПОРТА И ОМЛАДИНЕ</w:t>
            </w:r>
          </w:p>
        </w:tc>
        <w:tc>
          <w:tcPr>
            <w:tcW w:w="178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18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1301-0001</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Подршка локалним спортским организацијама, удружењима и савезима</w:t>
            </w:r>
          </w:p>
        </w:tc>
        <w:tc>
          <w:tcPr>
            <w:tcW w:w="178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810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Услуге рекреације и спорта</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Донације невладиним организацијама</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19,000,000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101</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512</w:t>
            </w:r>
          </w:p>
        </w:tc>
        <w:tc>
          <w:tcPr>
            <w:tcW w:w="5460" w:type="dxa"/>
            <w:tcBorders>
              <w:top w:val="nil"/>
              <w:left w:val="single" w:sz="8" w:space="0" w:color="auto"/>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Машине и опрема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8,000,000</w:t>
            </w:r>
          </w:p>
        </w:tc>
      </w:tr>
      <w:tr w:rsidR="007900AA" w:rsidRPr="00AC1D33" w:rsidTr="007900AA">
        <w:trPr>
          <w:gridAfter w:val="1"/>
          <w:wAfter w:w="2060" w:type="dxa"/>
          <w:trHeight w:val="1038"/>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1301-0001                                             </w:t>
            </w:r>
            <w:r w:rsidRPr="00667B90">
              <w:rPr>
                <w:rFonts w:ascii="Times New Roman" w:eastAsia="Times New Roman" w:hAnsi="Times New Roman" w:cs="Times New Roman"/>
                <w:b/>
                <w:bCs/>
                <w:i/>
                <w:iCs/>
                <w:color w:val="000000"/>
                <w:lang w:val="ru-RU"/>
              </w:rPr>
              <w:t xml:space="preserve">извор фин. 01 општи прих. и прим.  </w:t>
            </w:r>
            <w:proofErr w:type="gramStart"/>
            <w:r w:rsidRPr="00AC1D33">
              <w:rPr>
                <w:rFonts w:ascii="Times New Roman" w:eastAsia="Times New Roman" w:hAnsi="Times New Roman" w:cs="Times New Roman"/>
                <w:b/>
                <w:bCs/>
                <w:i/>
                <w:iCs/>
                <w:color w:val="000000"/>
              </w:rPr>
              <w:t>буџета</w:t>
            </w:r>
            <w:proofErr w:type="gramEnd"/>
            <w:r w:rsidRPr="00AC1D33">
              <w:rPr>
                <w:rFonts w:ascii="Times New Roman" w:eastAsia="Times New Roman" w:hAnsi="Times New Roman" w:cs="Times New Roman"/>
                <w:b/>
                <w:bCs/>
                <w:color w:val="000000"/>
              </w:rPr>
              <w:t xml:space="preserve"> </w:t>
            </w:r>
            <w:r w:rsidRPr="00AC1D33">
              <w:rPr>
                <w:rFonts w:ascii="Times New Roman" w:eastAsia="Times New Roman" w:hAnsi="Times New Roman" w:cs="Times New Roman"/>
                <w:b/>
                <w:bCs/>
                <w:i/>
                <w:iCs/>
                <w:color w:val="000000"/>
              </w:rPr>
              <w:t xml:space="preserve">  22.300.000         извор фин. 17 неут. </w:t>
            </w:r>
            <w:proofErr w:type="gramStart"/>
            <w:r w:rsidRPr="00AC1D33">
              <w:rPr>
                <w:rFonts w:ascii="Times New Roman" w:eastAsia="Times New Roman" w:hAnsi="Times New Roman" w:cs="Times New Roman"/>
                <w:b/>
                <w:bCs/>
                <w:i/>
                <w:iCs/>
                <w:color w:val="000000"/>
              </w:rPr>
              <w:t>сред</w:t>
            </w:r>
            <w:proofErr w:type="gramEnd"/>
            <w:r w:rsidRPr="00AC1D33">
              <w:rPr>
                <w:rFonts w:ascii="Times New Roman" w:eastAsia="Times New Roman" w:hAnsi="Times New Roman" w:cs="Times New Roman"/>
                <w:b/>
                <w:bCs/>
                <w:i/>
                <w:iCs/>
                <w:color w:val="000000"/>
              </w:rPr>
              <w:t xml:space="preserve">. </w:t>
            </w:r>
            <w:proofErr w:type="gramStart"/>
            <w:r w:rsidRPr="00AC1D33">
              <w:rPr>
                <w:rFonts w:ascii="Times New Roman" w:eastAsia="Times New Roman" w:hAnsi="Times New Roman" w:cs="Times New Roman"/>
                <w:b/>
                <w:bCs/>
                <w:i/>
                <w:iCs/>
                <w:color w:val="000000"/>
              </w:rPr>
              <w:t>тр</w:t>
            </w:r>
            <w:proofErr w:type="gramEnd"/>
            <w:r w:rsidRPr="00AC1D33">
              <w:rPr>
                <w:rFonts w:ascii="Times New Roman" w:eastAsia="Times New Roman" w:hAnsi="Times New Roman" w:cs="Times New Roman"/>
                <w:b/>
                <w:bCs/>
                <w:i/>
                <w:iCs/>
                <w:color w:val="000000"/>
              </w:rPr>
              <w:t xml:space="preserve">. </w:t>
            </w:r>
            <w:proofErr w:type="gramStart"/>
            <w:r w:rsidRPr="00AC1D33">
              <w:rPr>
                <w:rFonts w:ascii="Times New Roman" w:eastAsia="Times New Roman" w:hAnsi="Times New Roman" w:cs="Times New Roman"/>
                <w:b/>
                <w:bCs/>
                <w:i/>
                <w:iCs/>
                <w:color w:val="000000"/>
              </w:rPr>
              <w:t>др</w:t>
            </w:r>
            <w:proofErr w:type="gramEnd"/>
            <w:r w:rsidRPr="00AC1D33">
              <w:rPr>
                <w:rFonts w:ascii="Times New Roman" w:eastAsia="Times New Roman" w:hAnsi="Times New Roman" w:cs="Times New Roman"/>
                <w:b/>
                <w:bCs/>
                <w:i/>
                <w:iCs/>
                <w:color w:val="000000"/>
              </w:rPr>
              <w:t xml:space="preserve">. </w:t>
            </w:r>
            <w:proofErr w:type="gramStart"/>
            <w:r w:rsidRPr="00AC1D33">
              <w:rPr>
                <w:rFonts w:ascii="Times New Roman" w:eastAsia="Times New Roman" w:hAnsi="Times New Roman" w:cs="Times New Roman"/>
                <w:b/>
                <w:bCs/>
                <w:i/>
                <w:iCs/>
                <w:color w:val="000000"/>
              </w:rPr>
              <w:t>нив</w:t>
            </w:r>
            <w:proofErr w:type="gramEnd"/>
            <w:r w:rsidRPr="00AC1D33">
              <w:rPr>
                <w:rFonts w:ascii="Times New Roman" w:eastAsia="Times New Roman" w:hAnsi="Times New Roman" w:cs="Times New Roman"/>
                <w:b/>
                <w:bCs/>
                <w:i/>
                <w:iCs/>
                <w:color w:val="000000"/>
              </w:rPr>
              <w:t xml:space="preserve">. власти     4.700.000   </w:t>
            </w:r>
            <w:r w:rsidRPr="00AC1D33">
              <w:rPr>
                <w:rFonts w:ascii="Times New Roman" w:eastAsia="Times New Roman" w:hAnsi="Times New Roman" w:cs="Times New Roman"/>
                <w:b/>
                <w:bCs/>
                <w:color w:val="000000"/>
              </w:rPr>
              <w:t xml:space="preserve">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27,000,000</w:t>
            </w:r>
          </w:p>
        </w:tc>
      </w:tr>
      <w:tr w:rsidR="007900AA" w:rsidRPr="00AC1D33" w:rsidTr="007900AA">
        <w:trPr>
          <w:gridAfter w:val="1"/>
          <w:wAfter w:w="2060" w:type="dxa"/>
          <w:trHeight w:val="878"/>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ПРОГРАМ 14                                                  </w:t>
            </w:r>
            <w:r w:rsidRPr="00667B90">
              <w:rPr>
                <w:rFonts w:ascii="Times New Roman" w:eastAsia="Times New Roman" w:hAnsi="Times New Roman" w:cs="Times New Roman"/>
                <w:b/>
                <w:bCs/>
                <w:i/>
                <w:iCs/>
                <w:color w:val="000000"/>
                <w:lang w:val="ru-RU"/>
              </w:rPr>
              <w:t xml:space="preserve">извор фин. 01 општи прих. и прим.  </w:t>
            </w:r>
            <w:proofErr w:type="gramStart"/>
            <w:r w:rsidRPr="00AC1D33">
              <w:rPr>
                <w:rFonts w:ascii="Times New Roman" w:eastAsia="Times New Roman" w:hAnsi="Times New Roman" w:cs="Times New Roman"/>
                <w:b/>
                <w:bCs/>
                <w:i/>
                <w:iCs/>
                <w:color w:val="000000"/>
              </w:rPr>
              <w:t>буџета</w:t>
            </w:r>
            <w:proofErr w:type="gramEnd"/>
            <w:r w:rsidRPr="00AC1D33">
              <w:rPr>
                <w:rFonts w:ascii="Times New Roman" w:eastAsia="Times New Roman" w:hAnsi="Times New Roman" w:cs="Times New Roman"/>
                <w:b/>
                <w:bCs/>
                <w:i/>
                <w:iCs/>
                <w:color w:val="000000"/>
              </w:rPr>
              <w:t xml:space="preserve">   22.300.000            извор фин. 17 неут. </w:t>
            </w:r>
            <w:proofErr w:type="gramStart"/>
            <w:r w:rsidRPr="00AC1D33">
              <w:rPr>
                <w:rFonts w:ascii="Times New Roman" w:eastAsia="Times New Roman" w:hAnsi="Times New Roman" w:cs="Times New Roman"/>
                <w:b/>
                <w:bCs/>
                <w:i/>
                <w:iCs/>
                <w:color w:val="000000"/>
              </w:rPr>
              <w:t>сред</w:t>
            </w:r>
            <w:proofErr w:type="gramEnd"/>
            <w:r w:rsidRPr="00AC1D33">
              <w:rPr>
                <w:rFonts w:ascii="Times New Roman" w:eastAsia="Times New Roman" w:hAnsi="Times New Roman" w:cs="Times New Roman"/>
                <w:b/>
                <w:bCs/>
                <w:i/>
                <w:iCs/>
                <w:color w:val="000000"/>
              </w:rPr>
              <w:t xml:space="preserve">. </w:t>
            </w:r>
            <w:proofErr w:type="gramStart"/>
            <w:r w:rsidRPr="00AC1D33">
              <w:rPr>
                <w:rFonts w:ascii="Times New Roman" w:eastAsia="Times New Roman" w:hAnsi="Times New Roman" w:cs="Times New Roman"/>
                <w:b/>
                <w:bCs/>
                <w:i/>
                <w:iCs/>
                <w:color w:val="000000"/>
              </w:rPr>
              <w:t>тр</w:t>
            </w:r>
            <w:proofErr w:type="gramEnd"/>
            <w:r w:rsidRPr="00AC1D33">
              <w:rPr>
                <w:rFonts w:ascii="Times New Roman" w:eastAsia="Times New Roman" w:hAnsi="Times New Roman" w:cs="Times New Roman"/>
                <w:b/>
                <w:bCs/>
                <w:i/>
                <w:iCs/>
                <w:color w:val="000000"/>
              </w:rPr>
              <w:t xml:space="preserve">. </w:t>
            </w:r>
            <w:proofErr w:type="gramStart"/>
            <w:r w:rsidRPr="00AC1D33">
              <w:rPr>
                <w:rFonts w:ascii="Times New Roman" w:eastAsia="Times New Roman" w:hAnsi="Times New Roman" w:cs="Times New Roman"/>
                <w:b/>
                <w:bCs/>
                <w:i/>
                <w:iCs/>
                <w:color w:val="000000"/>
              </w:rPr>
              <w:t>др</w:t>
            </w:r>
            <w:proofErr w:type="gramEnd"/>
            <w:r w:rsidRPr="00AC1D33">
              <w:rPr>
                <w:rFonts w:ascii="Times New Roman" w:eastAsia="Times New Roman" w:hAnsi="Times New Roman" w:cs="Times New Roman"/>
                <w:b/>
                <w:bCs/>
                <w:i/>
                <w:iCs/>
                <w:color w:val="000000"/>
              </w:rPr>
              <w:t xml:space="preserve">. </w:t>
            </w:r>
            <w:proofErr w:type="gramStart"/>
            <w:r w:rsidRPr="00AC1D33">
              <w:rPr>
                <w:rFonts w:ascii="Times New Roman" w:eastAsia="Times New Roman" w:hAnsi="Times New Roman" w:cs="Times New Roman"/>
                <w:b/>
                <w:bCs/>
                <w:i/>
                <w:iCs/>
                <w:color w:val="000000"/>
              </w:rPr>
              <w:t>нив</w:t>
            </w:r>
            <w:proofErr w:type="gramEnd"/>
            <w:r w:rsidRPr="00AC1D33">
              <w:rPr>
                <w:rFonts w:ascii="Times New Roman" w:eastAsia="Times New Roman" w:hAnsi="Times New Roman" w:cs="Times New Roman"/>
                <w:b/>
                <w:bCs/>
                <w:i/>
                <w:iCs/>
                <w:color w:val="000000"/>
              </w:rPr>
              <w:t xml:space="preserve">. власти     4.700.000     </w:t>
            </w:r>
          </w:p>
        </w:tc>
        <w:tc>
          <w:tcPr>
            <w:tcW w:w="1780" w:type="dxa"/>
            <w:tcBorders>
              <w:top w:val="nil"/>
              <w:left w:val="nil"/>
              <w:bottom w:val="single" w:sz="8" w:space="0" w:color="auto"/>
              <w:right w:val="single" w:sz="8" w:space="0" w:color="auto"/>
            </w:tcBorders>
            <w:shd w:val="clear" w:color="000000" w:fill="FCD5B4"/>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27,000,000</w:t>
            </w:r>
          </w:p>
        </w:tc>
      </w:tr>
      <w:tr w:rsidR="007900AA" w:rsidRPr="00AC1D33" w:rsidTr="007900AA">
        <w:trPr>
          <w:gridAfter w:val="1"/>
          <w:wAfter w:w="2060" w:type="dxa"/>
          <w:trHeight w:val="465"/>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p>
        </w:tc>
      </w:tr>
      <w:tr w:rsidR="007900AA" w:rsidRPr="00AC1D33" w:rsidTr="007900AA">
        <w:trPr>
          <w:gridAfter w:val="1"/>
          <w:wAfter w:w="2060" w:type="dxa"/>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1201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1201-0003</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Унапређење система очувања и представљања културно историјског наслеђа</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820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Услуге културе</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46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Дотације невладиним организацијама</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3,000,000</w:t>
            </w:r>
          </w:p>
        </w:tc>
      </w:tr>
      <w:tr w:rsidR="007900AA" w:rsidRPr="00AC1D33" w:rsidTr="007900AA">
        <w:trPr>
          <w:gridAfter w:val="1"/>
          <w:wAfter w:w="2060" w:type="dxa"/>
          <w:trHeight w:val="81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1201-0003                            </w:t>
            </w:r>
            <w:r w:rsidRPr="00AC1D33">
              <w:rPr>
                <w:rFonts w:ascii="Times New Roman" w:eastAsia="Times New Roman" w:hAnsi="Times New Roman" w:cs="Times New Roman"/>
                <w:b/>
                <w:bCs/>
                <w:i/>
                <w:iCs/>
                <w:color w:val="000000"/>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3,000,000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1201-0004</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Остваривање и унапређивање јавног интереса у области јавног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830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Усулуге емитовања и штампања</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103</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454</w:t>
            </w:r>
          </w:p>
        </w:tc>
        <w:tc>
          <w:tcPr>
            <w:tcW w:w="5460" w:type="dxa"/>
            <w:tcBorders>
              <w:top w:val="single" w:sz="4" w:space="0" w:color="auto"/>
              <w:left w:val="single" w:sz="8" w:space="0" w:color="auto"/>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Субвенције приватним предузећима</w:t>
            </w:r>
          </w:p>
        </w:tc>
        <w:tc>
          <w:tcPr>
            <w:tcW w:w="1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4,500,000</w:t>
            </w:r>
          </w:p>
        </w:tc>
      </w:tr>
      <w:tr w:rsidR="007900AA" w:rsidRPr="00AC1D33" w:rsidTr="007900AA">
        <w:trPr>
          <w:gridAfter w:val="1"/>
          <w:wAfter w:w="2060" w:type="dxa"/>
          <w:trHeight w:val="76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1201-0004                            </w:t>
            </w:r>
            <w:r w:rsidRPr="00AC1D33">
              <w:rPr>
                <w:rFonts w:ascii="Times New Roman" w:eastAsia="Times New Roman" w:hAnsi="Times New Roman" w:cs="Times New Roman"/>
                <w:b/>
                <w:bCs/>
                <w:i/>
                <w:iCs/>
                <w:color w:val="000000"/>
              </w:rPr>
              <w:t>извор финансир. 01 општи приходи и примања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4,500,000</w:t>
            </w:r>
          </w:p>
        </w:tc>
      </w:tr>
      <w:tr w:rsidR="007900AA" w:rsidRPr="00AC1D33" w:rsidTr="007900AA">
        <w:trPr>
          <w:gridAfter w:val="1"/>
          <w:wAfter w:w="2060" w:type="dxa"/>
          <w:trHeight w:val="810"/>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roofErr w:type="gramStart"/>
            <w:r w:rsidRPr="00AC1D33">
              <w:rPr>
                <w:rFonts w:ascii="Times New Roman" w:eastAsia="Times New Roman" w:hAnsi="Times New Roman" w:cs="Times New Roman"/>
                <w:b/>
                <w:bCs/>
                <w:color w:val="000000"/>
              </w:rPr>
              <w:t>Свега  Раздео</w:t>
            </w:r>
            <w:proofErr w:type="gramEnd"/>
            <w:r w:rsidRPr="00AC1D33">
              <w:rPr>
                <w:rFonts w:ascii="Times New Roman" w:eastAsia="Times New Roman" w:hAnsi="Times New Roman" w:cs="Times New Roman"/>
                <w:b/>
                <w:bCs/>
                <w:color w:val="000000"/>
              </w:rPr>
              <w:t xml:space="preserve">  5.  ПРОГРАМ 13                                                   </w:t>
            </w:r>
            <w:r w:rsidRPr="00AC1D33">
              <w:rPr>
                <w:rFonts w:ascii="Times New Roman" w:eastAsia="Times New Roman" w:hAnsi="Times New Roman" w:cs="Times New Roman"/>
                <w:b/>
                <w:bCs/>
                <w:i/>
                <w:iCs/>
                <w:color w:val="000000"/>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7,500,000</w:t>
            </w:r>
          </w:p>
        </w:tc>
      </w:tr>
      <w:tr w:rsidR="007900AA" w:rsidRPr="00AC1D33" w:rsidTr="007900AA">
        <w:trPr>
          <w:gridAfter w:val="1"/>
          <w:wAfter w:w="2060" w:type="dxa"/>
          <w:trHeight w:val="300"/>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p>
        </w:tc>
      </w:tr>
      <w:tr w:rsidR="007900AA" w:rsidRPr="00AC1D33" w:rsidTr="007900AA">
        <w:trPr>
          <w:gridAfter w:val="1"/>
          <w:wAfter w:w="2060" w:type="dxa"/>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2003</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xml:space="preserve">ПРОГРАМ 9:  ОСНОВНО ОБРАЗОВАЊЕ </w:t>
            </w:r>
          </w:p>
        </w:tc>
        <w:tc>
          <w:tcPr>
            <w:tcW w:w="178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2003-0001</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Реализација делатности основног образовања</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912</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76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Основно образовање</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8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463</w:t>
            </w:r>
          </w:p>
        </w:tc>
        <w:tc>
          <w:tcPr>
            <w:tcW w:w="5460" w:type="dxa"/>
            <w:tcBorders>
              <w:top w:val="nil"/>
              <w:left w:val="nil"/>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Трансфери другим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76,000,000</w:t>
            </w:r>
          </w:p>
        </w:tc>
      </w:tr>
      <w:tr w:rsidR="007900AA" w:rsidRPr="00AC1D33" w:rsidTr="007900AA">
        <w:trPr>
          <w:gridAfter w:val="1"/>
          <w:wAfter w:w="2060" w:type="dxa"/>
          <w:trHeight w:val="52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105</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Зграде и грађевински објекти</w:t>
            </w:r>
          </w:p>
        </w:tc>
        <w:tc>
          <w:tcPr>
            <w:tcW w:w="1780"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2,050,000</w:t>
            </w:r>
          </w:p>
        </w:tc>
      </w:tr>
      <w:tr w:rsidR="007900AA" w:rsidRPr="00AC1D33" w:rsidTr="007900AA">
        <w:trPr>
          <w:gridAfter w:val="1"/>
          <w:wAfter w:w="2060" w:type="dxa"/>
          <w:trHeight w:val="106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за програмску активност 2003-0001                                                      </w:t>
            </w:r>
            <w:r w:rsidRPr="00667B90">
              <w:rPr>
                <w:rFonts w:ascii="Times New Roman" w:eastAsia="Times New Roman" w:hAnsi="Times New Roman" w:cs="Times New Roman"/>
                <w:b/>
                <w:bCs/>
                <w:i/>
                <w:iCs/>
                <w:color w:val="000000"/>
                <w:lang w:val="ru-RU"/>
              </w:rPr>
              <w:t xml:space="preserve">извор фин. 01 општи прих. и прим.  </w:t>
            </w:r>
            <w:proofErr w:type="gramStart"/>
            <w:r w:rsidRPr="00AC1D33">
              <w:rPr>
                <w:rFonts w:ascii="Times New Roman" w:eastAsia="Times New Roman" w:hAnsi="Times New Roman" w:cs="Times New Roman"/>
                <w:b/>
                <w:bCs/>
                <w:i/>
                <w:iCs/>
                <w:color w:val="000000"/>
              </w:rPr>
              <w:t>буџета</w:t>
            </w:r>
            <w:proofErr w:type="gramEnd"/>
            <w:r w:rsidRPr="00AC1D33">
              <w:rPr>
                <w:rFonts w:ascii="Times New Roman" w:eastAsia="Times New Roman" w:hAnsi="Times New Roman" w:cs="Times New Roman"/>
                <w:b/>
                <w:bCs/>
                <w:i/>
                <w:iCs/>
                <w:color w:val="000000"/>
              </w:rPr>
              <w:t xml:space="preserve">     76.000.000         извор фин. 13 нерас. </w:t>
            </w:r>
            <w:proofErr w:type="gramStart"/>
            <w:r w:rsidRPr="00AC1D33">
              <w:rPr>
                <w:rFonts w:ascii="Times New Roman" w:eastAsia="Times New Roman" w:hAnsi="Times New Roman" w:cs="Times New Roman"/>
                <w:b/>
                <w:bCs/>
                <w:i/>
                <w:iCs/>
                <w:color w:val="000000"/>
              </w:rPr>
              <w:t>вишак</w:t>
            </w:r>
            <w:proofErr w:type="gramEnd"/>
            <w:r w:rsidRPr="00AC1D33">
              <w:rPr>
                <w:rFonts w:ascii="Times New Roman" w:eastAsia="Times New Roman" w:hAnsi="Times New Roman" w:cs="Times New Roman"/>
                <w:b/>
                <w:bCs/>
                <w:i/>
                <w:iCs/>
                <w:color w:val="000000"/>
              </w:rPr>
              <w:t xml:space="preserve"> прихода пр. </w:t>
            </w:r>
            <w:proofErr w:type="gramStart"/>
            <w:r w:rsidRPr="00AC1D33">
              <w:rPr>
                <w:rFonts w:ascii="Times New Roman" w:eastAsia="Times New Roman" w:hAnsi="Times New Roman" w:cs="Times New Roman"/>
                <w:b/>
                <w:bCs/>
                <w:i/>
                <w:iCs/>
                <w:color w:val="000000"/>
              </w:rPr>
              <w:t>год</w:t>
            </w:r>
            <w:proofErr w:type="gramEnd"/>
            <w:r w:rsidRPr="00AC1D33">
              <w:rPr>
                <w:rFonts w:ascii="Times New Roman" w:eastAsia="Times New Roman" w:hAnsi="Times New Roman" w:cs="Times New Roman"/>
                <w:b/>
                <w:bCs/>
                <w:i/>
                <w:iCs/>
                <w:color w:val="000000"/>
              </w:rPr>
              <w:t xml:space="preserve">.       2.050.000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78,050,000</w:t>
            </w:r>
          </w:p>
        </w:tc>
      </w:tr>
      <w:tr w:rsidR="007900AA" w:rsidRPr="00AC1D33" w:rsidTr="007900AA">
        <w:trPr>
          <w:gridAfter w:val="1"/>
          <w:wAfter w:w="2060" w:type="dxa"/>
          <w:trHeight w:val="970"/>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Раздео 5. ПРОГРАМ   9                                                    </w:t>
            </w:r>
            <w:r w:rsidRPr="00667B90">
              <w:rPr>
                <w:rFonts w:ascii="Times New Roman" w:eastAsia="Times New Roman" w:hAnsi="Times New Roman" w:cs="Times New Roman"/>
                <w:b/>
                <w:bCs/>
                <w:i/>
                <w:iCs/>
                <w:color w:val="000000"/>
                <w:lang w:val="ru-RU"/>
              </w:rPr>
              <w:t xml:space="preserve">извор фин. 01 општи прих. и прим.  </w:t>
            </w:r>
            <w:proofErr w:type="gramStart"/>
            <w:r w:rsidRPr="00AC1D33">
              <w:rPr>
                <w:rFonts w:ascii="Times New Roman" w:eastAsia="Times New Roman" w:hAnsi="Times New Roman" w:cs="Times New Roman"/>
                <w:b/>
                <w:bCs/>
                <w:i/>
                <w:iCs/>
                <w:color w:val="000000"/>
              </w:rPr>
              <w:t>буџета</w:t>
            </w:r>
            <w:proofErr w:type="gramEnd"/>
            <w:r w:rsidRPr="00AC1D33">
              <w:rPr>
                <w:rFonts w:ascii="Times New Roman" w:eastAsia="Times New Roman" w:hAnsi="Times New Roman" w:cs="Times New Roman"/>
                <w:b/>
                <w:bCs/>
                <w:i/>
                <w:iCs/>
                <w:color w:val="000000"/>
              </w:rPr>
              <w:t xml:space="preserve">     76.000.000         извор фин. 13 нерас. </w:t>
            </w:r>
            <w:proofErr w:type="gramStart"/>
            <w:r w:rsidRPr="00AC1D33">
              <w:rPr>
                <w:rFonts w:ascii="Times New Roman" w:eastAsia="Times New Roman" w:hAnsi="Times New Roman" w:cs="Times New Roman"/>
                <w:b/>
                <w:bCs/>
                <w:i/>
                <w:iCs/>
                <w:color w:val="000000"/>
              </w:rPr>
              <w:t>вишак</w:t>
            </w:r>
            <w:proofErr w:type="gramEnd"/>
            <w:r w:rsidRPr="00AC1D33">
              <w:rPr>
                <w:rFonts w:ascii="Times New Roman" w:eastAsia="Times New Roman" w:hAnsi="Times New Roman" w:cs="Times New Roman"/>
                <w:b/>
                <w:bCs/>
                <w:i/>
                <w:iCs/>
                <w:color w:val="000000"/>
              </w:rPr>
              <w:t xml:space="preserve"> прихода пр. </w:t>
            </w:r>
            <w:proofErr w:type="gramStart"/>
            <w:r w:rsidRPr="00AC1D33">
              <w:rPr>
                <w:rFonts w:ascii="Times New Roman" w:eastAsia="Times New Roman" w:hAnsi="Times New Roman" w:cs="Times New Roman"/>
                <w:b/>
                <w:bCs/>
                <w:i/>
                <w:iCs/>
                <w:color w:val="000000"/>
              </w:rPr>
              <w:t>год</w:t>
            </w:r>
            <w:proofErr w:type="gramEnd"/>
            <w:r w:rsidRPr="00AC1D33">
              <w:rPr>
                <w:rFonts w:ascii="Times New Roman" w:eastAsia="Times New Roman" w:hAnsi="Times New Roman" w:cs="Times New Roman"/>
                <w:b/>
                <w:bCs/>
                <w:i/>
                <w:iCs/>
                <w:color w:val="000000"/>
              </w:rPr>
              <w:t xml:space="preserve">.       2.050.000     </w:t>
            </w:r>
          </w:p>
        </w:tc>
        <w:tc>
          <w:tcPr>
            <w:tcW w:w="1780" w:type="dxa"/>
            <w:tcBorders>
              <w:top w:val="nil"/>
              <w:left w:val="nil"/>
              <w:bottom w:val="single" w:sz="8" w:space="0" w:color="auto"/>
              <w:right w:val="single" w:sz="8" w:space="0" w:color="auto"/>
            </w:tcBorders>
            <w:shd w:val="clear" w:color="000000" w:fill="FCD5B4"/>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78,050,000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2004</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10:  СРЕДЊЕ ОБРАЗОВАЊЕ</w:t>
            </w:r>
          </w:p>
        </w:tc>
        <w:tc>
          <w:tcPr>
            <w:tcW w:w="1780"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2004-0001</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Реализација делатности средњег образовања</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920</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Средње образовање</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9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463</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Трансфери осталим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32,000,000</w:t>
            </w:r>
          </w:p>
        </w:tc>
      </w:tr>
      <w:tr w:rsidR="007900AA" w:rsidRPr="00AC1D33" w:rsidTr="007900AA">
        <w:trPr>
          <w:gridAfter w:val="1"/>
          <w:wAfter w:w="2060" w:type="dxa"/>
          <w:trHeight w:val="39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107</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511</w:t>
            </w:r>
          </w:p>
        </w:tc>
        <w:tc>
          <w:tcPr>
            <w:tcW w:w="5460" w:type="dxa"/>
            <w:tcBorders>
              <w:top w:val="nil"/>
              <w:left w:val="single" w:sz="8" w:space="0" w:color="auto"/>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900,000</w:t>
            </w:r>
          </w:p>
        </w:tc>
      </w:tr>
      <w:tr w:rsidR="007900AA" w:rsidRPr="00AC1D33" w:rsidTr="007900AA">
        <w:trPr>
          <w:gridAfter w:val="1"/>
          <w:wAfter w:w="2060" w:type="dxa"/>
          <w:trHeight w:val="80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xml:space="preserve">Свега за програмску активност 2004-0001                             </w:t>
            </w:r>
            <w:r w:rsidRPr="00AC1D33">
              <w:rPr>
                <w:rFonts w:ascii="Times New Roman" w:eastAsia="Times New Roman" w:hAnsi="Times New Roman" w:cs="Times New Roman"/>
                <w:b/>
                <w:bCs/>
                <w:i/>
                <w:iCs/>
                <w:color w:val="000000"/>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32,900,000</w:t>
            </w:r>
          </w:p>
        </w:tc>
      </w:tr>
      <w:tr w:rsidR="007900AA" w:rsidRPr="00AC1D33" w:rsidTr="007900AA">
        <w:trPr>
          <w:gridAfter w:val="1"/>
          <w:wAfter w:w="2060" w:type="dxa"/>
          <w:trHeight w:val="688"/>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roofErr w:type="gramStart"/>
            <w:r w:rsidRPr="00AC1D33">
              <w:rPr>
                <w:rFonts w:ascii="Times New Roman" w:eastAsia="Times New Roman" w:hAnsi="Times New Roman" w:cs="Times New Roman"/>
                <w:b/>
                <w:bCs/>
                <w:color w:val="000000"/>
              </w:rPr>
              <w:t>Свега  Раздео</w:t>
            </w:r>
            <w:proofErr w:type="gramEnd"/>
            <w:r w:rsidRPr="00AC1D33">
              <w:rPr>
                <w:rFonts w:ascii="Times New Roman" w:eastAsia="Times New Roman" w:hAnsi="Times New Roman" w:cs="Times New Roman"/>
                <w:b/>
                <w:bCs/>
                <w:color w:val="000000"/>
              </w:rPr>
              <w:t xml:space="preserve"> 5. ПРОГРАМ   10                                         </w:t>
            </w:r>
            <w:r w:rsidRPr="00AC1D33">
              <w:rPr>
                <w:rFonts w:ascii="Times New Roman" w:eastAsia="Times New Roman" w:hAnsi="Times New Roman" w:cs="Times New Roman"/>
                <w:b/>
                <w:bCs/>
                <w:i/>
                <w:iCs/>
                <w:color w:val="000000"/>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32,900,000</w:t>
            </w:r>
          </w:p>
        </w:tc>
      </w:tr>
      <w:tr w:rsidR="007900AA" w:rsidRPr="00AC1D33" w:rsidTr="00363650">
        <w:trPr>
          <w:gridAfter w:val="1"/>
          <w:wAfter w:w="2060" w:type="dxa"/>
          <w:trHeight w:val="1764"/>
        </w:trPr>
        <w:tc>
          <w:tcPr>
            <w:tcW w:w="482"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nil"/>
              <w:left w:val="single" w:sz="8" w:space="0" w:color="auto"/>
              <w:bottom w:val="single" w:sz="4" w:space="0" w:color="auto"/>
              <w:right w:val="single" w:sz="8" w:space="0" w:color="000000"/>
            </w:tcBorders>
            <w:shd w:val="clear" w:color="000000" w:fill="FFFF00"/>
            <w:vAlign w:val="center"/>
            <w:hideMark/>
          </w:tcPr>
          <w:p w:rsidR="007900AA" w:rsidRPr="00667B90" w:rsidRDefault="007900AA" w:rsidP="007900AA">
            <w:pPr>
              <w:spacing w:after="0" w:line="240" w:lineRule="auto"/>
              <w:rPr>
                <w:rFonts w:ascii="Times New Roman" w:eastAsia="Times New Roman" w:hAnsi="Times New Roman" w:cs="Times New Roman"/>
                <w:b/>
                <w:bCs/>
                <w:color w:val="000000"/>
                <w:lang w:val="ru-RU"/>
              </w:rPr>
            </w:pPr>
            <w:r w:rsidRPr="00667B90">
              <w:rPr>
                <w:rFonts w:ascii="Times New Roman" w:eastAsia="Times New Roman" w:hAnsi="Times New Roman" w:cs="Times New Roman"/>
                <w:b/>
                <w:bCs/>
                <w:color w:val="000000"/>
                <w:lang w:val="ru-RU"/>
              </w:rPr>
              <w:t xml:space="preserve">СВЕГА  РАЗДЕО 5.      ОПШТИНСКА УПРАВА                                         </w:t>
            </w:r>
            <w:r w:rsidRPr="00667B90">
              <w:rPr>
                <w:rFonts w:ascii="Times New Roman" w:eastAsia="Times New Roman" w:hAnsi="Times New Roman" w:cs="Times New Roman"/>
                <w:b/>
                <w:bCs/>
                <w:i/>
                <w:iCs/>
                <w:color w:val="000000"/>
                <w:lang w:val="ru-RU"/>
              </w:rPr>
              <w:t xml:space="preserve">извор фин. 01 општи приходи и прим.  буџ.   598.340.000                        извор фин. 07 трансфери друг. нивоа власти    12.050.000  извор фин. 09 примања од продаје неф. им.           800.000                        извор фин. 13 нерасп. вишак прихода ран.год. 47.050.000 извор фин. 17 неут. сред. тр. др. нив. власти   29.960.000 </w:t>
            </w:r>
          </w:p>
        </w:tc>
        <w:tc>
          <w:tcPr>
            <w:tcW w:w="1780" w:type="dxa"/>
            <w:tcBorders>
              <w:top w:val="nil"/>
              <w:left w:val="nil"/>
              <w:bottom w:val="single" w:sz="4" w:space="0" w:color="auto"/>
              <w:right w:val="single" w:sz="8" w:space="0" w:color="auto"/>
            </w:tcBorders>
            <w:shd w:val="clear" w:color="000000" w:fill="FFFF0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sz w:val="24"/>
                <w:szCs w:val="24"/>
              </w:rPr>
            </w:pPr>
            <w:r w:rsidRPr="00AC1D33">
              <w:rPr>
                <w:rFonts w:ascii="Times New Roman" w:eastAsia="Times New Roman" w:hAnsi="Times New Roman" w:cs="Times New Roman"/>
                <w:b/>
                <w:bCs/>
                <w:color w:val="000000"/>
                <w:sz w:val="24"/>
                <w:szCs w:val="24"/>
              </w:rPr>
              <w:t>688,200,000</w:t>
            </w:r>
          </w:p>
        </w:tc>
      </w:tr>
      <w:tr w:rsidR="007900AA" w:rsidRPr="00AC1D33" w:rsidTr="007900AA">
        <w:trPr>
          <w:gridAfter w:val="1"/>
          <w:wAfter w:w="2060" w:type="dxa"/>
          <w:trHeight w:val="315"/>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w:t>
            </w:r>
          </w:p>
        </w:tc>
        <w:tc>
          <w:tcPr>
            <w:tcW w:w="1120" w:type="dxa"/>
            <w:tcBorders>
              <w:top w:val="single" w:sz="4"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4"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4"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4"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4" w:space="0" w:color="auto"/>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ДЕЧИЈИ ВРТИЋ  "ПЧЕЛИЦА"</w:t>
            </w:r>
          </w:p>
        </w:tc>
        <w:tc>
          <w:tcPr>
            <w:tcW w:w="1780" w:type="dxa"/>
            <w:tcBorders>
              <w:top w:val="single" w:sz="4"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28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2002</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xml:space="preserve">ПРОГРАМ 8:   ПРЕДШКОЛСКО ВАСПИТАЊЕ </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413"/>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2002-0002</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и остваривање предшколског васпитања и образовања</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911</w:t>
            </w:r>
          </w:p>
        </w:tc>
        <w:tc>
          <w:tcPr>
            <w:tcW w:w="546"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Предшколско васпитање</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91,330,000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109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13,860,000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414</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4,400,000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1,300,000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421</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7,500,000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423</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7,600,000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600,000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700,000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8,150,000</w:t>
            </w:r>
          </w:p>
        </w:tc>
      </w:tr>
      <w:tr w:rsidR="007900AA" w:rsidRPr="00AC1D33" w:rsidTr="007900AA">
        <w:trPr>
          <w:gridAfter w:val="1"/>
          <w:wAfter w:w="2060" w:type="dxa"/>
          <w:trHeight w:val="300"/>
        </w:trPr>
        <w:tc>
          <w:tcPr>
            <w:tcW w:w="482" w:type="dxa"/>
            <w:tcBorders>
              <w:top w:val="nil"/>
              <w:left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119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w:t>
            </w:r>
          </w:p>
        </w:tc>
      </w:tr>
      <w:tr w:rsidR="007900AA" w:rsidRPr="00AC1D33" w:rsidTr="007900AA">
        <w:trPr>
          <w:gridAfter w:val="1"/>
          <w:wAfter w:w="2060" w:type="dxa"/>
          <w:trHeight w:val="315"/>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120</w:t>
            </w: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512</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Машине и опрема</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w:t>
            </w:r>
          </w:p>
        </w:tc>
      </w:tr>
      <w:tr w:rsidR="007900AA" w:rsidRPr="00AC1D33" w:rsidTr="007900AA">
        <w:trPr>
          <w:gridAfter w:val="1"/>
          <w:wAfter w:w="2060" w:type="dxa"/>
          <w:trHeight w:val="279"/>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2001-0001</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137,890,000</w:t>
            </w:r>
          </w:p>
        </w:tc>
      </w:tr>
      <w:tr w:rsidR="007900AA" w:rsidRPr="00AC1D33" w:rsidTr="007900AA">
        <w:trPr>
          <w:gridAfter w:val="1"/>
          <w:wAfter w:w="2060" w:type="dxa"/>
          <w:trHeight w:val="375"/>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Глава 1   Раздела 5  - програм 8:</w:t>
            </w:r>
          </w:p>
        </w:tc>
        <w:tc>
          <w:tcPr>
            <w:tcW w:w="1780" w:type="dxa"/>
            <w:tcBorders>
              <w:top w:val="nil"/>
              <w:left w:val="nil"/>
              <w:bottom w:val="single" w:sz="8" w:space="0" w:color="auto"/>
              <w:right w:val="single" w:sz="8" w:space="0" w:color="auto"/>
            </w:tcBorders>
            <w:shd w:val="clear" w:color="000000" w:fill="D7E4BC"/>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137,890,000</w:t>
            </w:r>
          </w:p>
        </w:tc>
      </w:tr>
      <w:tr w:rsidR="007900AA" w:rsidRPr="00AC1D33" w:rsidTr="007900AA">
        <w:trPr>
          <w:gridAfter w:val="1"/>
          <w:wAfter w:w="2060" w:type="dxa"/>
          <w:trHeight w:val="775"/>
        </w:trPr>
        <w:tc>
          <w:tcPr>
            <w:tcW w:w="482" w:type="dxa"/>
            <w:tcBorders>
              <w:top w:val="nil"/>
              <w:left w:val="single" w:sz="4"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ГЛАВА 1. РАЗДЕЛА 5.                                                  </w:t>
            </w:r>
            <w:r w:rsidRPr="00667B90">
              <w:rPr>
                <w:rFonts w:ascii="Times New Roman" w:eastAsia="Times New Roman" w:hAnsi="Times New Roman" w:cs="Times New Roman"/>
                <w:b/>
                <w:bCs/>
                <w:i/>
                <w:iCs/>
                <w:color w:val="000000"/>
                <w:lang w:val="ru-RU"/>
              </w:rPr>
              <w:t xml:space="preserve">извор фин. 01 општи приходи и примања  буџ 128.390.000              извор фин. 07-трансфери др. нивоа власти .....     </w:t>
            </w:r>
            <w:r w:rsidRPr="00AC1D33">
              <w:rPr>
                <w:rFonts w:ascii="Times New Roman" w:eastAsia="Times New Roman" w:hAnsi="Times New Roman" w:cs="Times New Roman"/>
                <w:b/>
                <w:bCs/>
                <w:i/>
                <w:iCs/>
                <w:color w:val="000000"/>
              </w:rPr>
              <w:t xml:space="preserve">9.500.000                         </w:t>
            </w:r>
          </w:p>
        </w:tc>
        <w:tc>
          <w:tcPr>
            <w:tcW w:w="1780" w:type="dxa"/>
            <w:tcBorders>
              <w:top w:val="nil"/>
              <w:left w:val="nil"/>
              <w:bottom w:val="single" w:sz="8" w:space="0" w:color="auto"/>
              <w:right w:val="nil"/>
            </w:tcBorders>
            <w:shd w:val="clear" w:color="000000" w:fill="FFFF0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137,890,000</w:t>
            </w:r>
          </w:p>
        </w:tc>
      </w:tr>
      <w:tr w:rsidR="007900AA" w:rsidRPr="00AC1D33" w:rsidTr="007900AA">
        <w:trPr>
          <w:gridAfter w:val="1"/>
          <w:wAfter w:w="2060" w:type="dxa"/>
          <w:trHeight w:val="345"/>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8" w:space="0" w:color="auto"/>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 </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2</w:t>
            </w:r>
          </w:p>
        </w:tc>
        <w:tc>
          <w:tcPr>
            <w:tcW w:w="1120" w:type="dxa"/>
            <w:tcBorders>
              <w:top w:val="nil"/>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nil"/>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nil"/>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УСТАНОВА СПОРТСКИ ЦЕНТАР "КУЊАК"</w:t>
            </w:r>
          </w:p>
        </w:tc>
        <w:tc>
          <w:tcPr>
            <w:tcW w:w="1780" w:type="dxa"/>
            <w:tcBorders>
              <w:top w:val="nil"/>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4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1301</w:t>
            </w: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14:  РАЗВОЈ СПОРТА И ОМЛАДИНЕ</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1301-0004</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локалних спортских установа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810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Услуге рекреације и спорта</w:t>
            </w:r>
          </w:p>
        </w:tc>
        <w:tc>
          <w:tcPr>
            <w:tcW w:w="178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121</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8,600,000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1,300,000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414</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125</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416</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Награде запосленима и остали посебни расходи</w:t>
            </w:r>
          </w:p>
        </w:tc>
        <w:tc>
          <w:tcPr>
            <w:tcW w:w="1780" w:type="dxa"/>
            <w:tcBorders>
              <w:top w:val="single" w:sz="4"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421</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423</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9,570,000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129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800,000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425</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1,500,000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426</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1,800,000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472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из буџета за социјалну заштиту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w:t>
            </w:r>
          </w:p>
        </w:tc>
      </w:tr>
      <w:tr w:rsidR="007900AA" w:rsidRPr="00AC1D33" w:rsidTr="007900AA">
        <w:trPr>
          <w:gridAfter w:val="1"/>
          <w:wAfter w:w="2060" w:type="dxa"/>
          <w:trHeight w:val="3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485</w:t>
            </w:r>
          </w:p>
        </w:tc>
        <w:tc>
          <w:tcPr>
            <w:tcW w:w="5460" w:type="dxa"/>
            <w:tcBorders>
              <w:top w:val="nil"/>
              <w:left w:val="nil"/>
              <w:bottom w:val="single" w:sz="4" w:space="0" w:color="auto"/>
              <w:right w:val="single" w:sz="8" w:space="0" w:color="auto"/>
            </w:tcBorders>
            <w:shd w:val="clear" w:color="auto" w:fill="auto"/>
            <w:vAlign w:val="center"/>
            <w:hideMark/>
          </w:tcPr>
          <w:p w:rsidR="007900AA" w:rsidRPr="00667B90" w:rsidRDefault="007900AA" w:rsidP="007900AA">
            <w:pPr>
              <w:spacing w:after="0" w:line="240" w:lineRule="auto"/>
              <w:rPr>
                <w:rFonts w:ascii="Times New Roman" w:eastAsia="Times New Roman" w:hAnsi="Times New Roman" w:cs="Times New Roman"/>
                <w:color w:val="000000"/>
                <w:lang w:val="ru-RU"/>
              </w:rPr>
            </w:pPr>
            <w:r w:rsidRPr="00667B90">
              <w:rPr>
                <w:rFonts w:ascii="Times New Roman" w:eastAsia="Times New Roman" w:hAnsi="Times New Roman" w:cs="Times New Roman"/>
                <w:color w:val="000000"/>
                <w:lang w:val="ru-RU"/>
              </w:rPr>
              <w:t>Накнада штете за повреду нанету од стране држ. орг.</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512</w:t>
            </w:r>
          </w:p>
        </w:tc>
        <w:tc>
          <w:tcPr>
            <w:tcW w:w="5460" w:type="dxa"/>
            <w:tcBorders>
              <w:top w:val="nil"/>
              <w:left w:val="nil"/>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Машине и опрема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1,100,000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nil"/>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1301-0004</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31,100,000</w:t>
            </w:r>
          </w:p>
        </w:tc>
      </w:tr>
      <w:tr w:rsidR="007900AA" w:rsidRPr="00AC1D33" w:rsidTr="007900AA">
        <w:trPr>
          <w:gridAfter w:val="1"/>
          <w:wAfter w:w="2060" w:type="dxa"/>
          <w:trHeight w:val="43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Глава 2   Раздела 5 -  програм 14:</w:t>
            </w:r>
          </w:p>
        </w:tc>
        <w:tc>
          <w:tcPr>
            <w:tcW w:w="1780" w:type="dxa"/>
            <w:tcBorders>
              <w:top w:val="nil"/>
              <w:left w:val="nil"/>
              <w:bottom w:val="single" w:sz="8" w:space="0" w:color="auto"/>
              <w:right w:val="single" w:sz="8" w:space="0" w:color="auto"/>
            </w:tcBorders>
            <w:shd w:val="clear" w:color="000000" w:fill="D7E4BC"/>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31,100,000</w:t>
            </w:r>
          </w:p>
        </w:tc>
      </w:tr>
      <w:tr w:rsidR="007900AA" w:rsidRPr="00AC1D33" w:rsidTr="007900AA">
        <w:trPr>
          <w:gridAfter w:val="1"/>
          <w:wAfter w:w="2060" w:type="dxa"/>
          <w:trHeight w:val="898"/>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ГЛАВА 2. РАЗДЕЛА 5.                                                  </w:t>
            </w:r>
            <w:r w:rsidRPr="00667B90">
              <w:rPr>
                <w:rFonts w:ascii="Times New Roman" w:eastAsia="Times New Roman" w:hAnsi="Times New Roman" w:cs="Times New Roman"/>
                <w:b/>
                <w:bCs/>
                <w:i/>
                <w:iCs/>
                <w:color w:val="000000"/>
                <w:lang w:val="ru-RU"/>
              </w:rPr>
              <w:t xml:space="preserve">извор фин. 01 општи приходи и прим.  </w:t>
            </w:r>
            <w:proofErr w:type="gramStart"/>
            <w:r w:rsidRPr="00AC1D33">
              <w:rPr>
                <w:rFonts w:ascii="Times New Roman" w:eastAsia="Times New Roman" w:hAnsi="Times New Roman" w:cs="Times New Roman"/>
                <w:b/>
                <w:bCs/>
                <w:i/>
                <w:iCs/>
                <w:color w:val="000000"/>
              </w:rPr>
              <w:t>буџ</w:t>
            </w:r>
            <w:proofErr w:type="gramEnd"/>
            <w:r w:rsidRPr="00AC1D33">
              <w:rPr>
                <w:rFonts w:ascii="Times New Roman" w:eastAsia="Times New Roman" w:hAnsi="Times New Roman" w:cs="Times New Roman"/>
                <w:b/>
                <w:bCs/>
                <w:i/>
                <w:iCs/>
                <w:color w:val="000000"/>
              </w:rPr>
              <w:t xml:space="preserve">     29.510.000     извор фин. 04 сопствени приходи буџ.корис.    1.590.000       </w:t>
            </w:r>
          </w:p>
        </w:tc>
        <w:tc>
          <w:tcPr>
            <w:tcW w:w="1780" w:type="dxa"/>
            <w:tcBorders>
              <w:top w:val="nil"/>
              <w:left w:val="nil"/>
              <w:bottom w:val="single" w:sz="8" w:space="0" w:color="auto"/>
              <w:right w:val="nil"/>
            </w:tcBorders>
            <w:shd w:val="clear" w:color="000000" w:fill="FFFF0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31,100,000</w:t>
            </w:r>
          </w:p>
        </w:tc>
      </w:tr>
      <w:tr w:rsidR="007900AA" w:rsidRPr="00AC1D33" w:rsidTr="007900AA">
        <w:trPr>
          <w:gridAfter w:val="1"/>
          <w:wAfter w:w="2060" w:type="dxa"/>
          <w:trHeight w:val="315"/>
        </w:trPr>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ЦЕНТАР ЗА КУЛТУРНЕ ДЕЛАТНОСТИ, ТУРИЗАМ И БИБЛИОТЕКАРСТВО</w:t>
            </w:r>
          </w:p>
        </w:tc>
        <w:tc>
          <w:tcPr>
            <w:tcW w:w="178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5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1502</w:t>
            </w: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4:  РАЗВОЈ ТУРИЗМА</w:t>
            </w:r>
          </w:p>
        </w:tc>
        <w:tc>
          <w:tcPr>
            <w:tcW w:w="178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1502-0002</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Промоција туристичке понуде</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51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470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Туризам</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3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423</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3,000,000</w:t>
            </w:r>
          </w:p>
        </w:tc>
      </w:tr>
      <w:tr w:rsidR="007900AA" w:rsidRPr="00AC1D33" w:rsidTr="007900AA">
        <w:trPr>
          <w:gridAfter w:val="1"/>
          <w:wAfter w:w="2060" w:type="dxa"/>
          <w:trHeight w:val="360"/>
        </w:trPr>
        <w:tc>
          <w:tcPr>
            <w:tcW w:w="482" w:type="dxa"/>
            <w:tcBorders>
              <w:top w:val="nil"/>
              <w:left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137</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4,350,000</w:t>
            </w:r>
          </w:p>
        </w:tc>
      </w:tr>
      <w:tr w:rsidR="007900AA" w:rsidRPr="00AC1D33" w:rsidTr="007900AA">
        <w:trPr>
          <w:gridAfter w:val="1"/>
          <w:wAfter w:w="2060" w:type="dxa"/>
          <w:trHeight w:val="375"/>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138</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426</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Материјал</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93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Глава 3   Раздела 5 -  програм 4:                                    </w:t>
            </w:r>
            <w:r w:rsidRPr="00667B90">
              <w:rPr>
                <w:rFonts w:ascii="Times New Roman" w:eastAsia="Times New Roman" w:hAnsi="Times New Roman" w:cs="Times New Roman"/>
                <w:b/>
                <w:bCs/>
                <w:i/>
                <w:iCs/>
                <w:color w:val="000000"/>
                <w:lang w:val="ru-RU"/>
              </w:rPr>
              <w:t xml:space="preserve">извор финансир. </w:t>
            </w:r>
            <w:r w:rsidRPr="00AC1D33">
              <w:rPr>
                <w:rFonts w:ascii="Times New Roman" w:eastAsia="Times New Roman" w:hAnsi="Times New Roman" w:cs="Times New Roman"/>
                <w:b/>
                <w:bCs/>
                <w:i/>
                <w:iCs/>
                <w:color w:val="000000"/>
              </w:rPr>
              <w:t xml:space="preserve">01 општи приходи и примања  буџета   </w:t>
            </w:r>
          </w:p>
        </w:tc>
        <w:tc>
          <w:tcPr>
            <w:tcW w:w="1780" w:type="dxa"/>
            <w:tcBorders>
              <w:top w:val="nil"/>
              <w:left w:val="nil"/>
              <w:bottom w:val="single" w:sz="8" w:space="0" w:color="auto"/>
              <w:right w:val="single" w:sz="8" w:space="0" w:color="auto"/>
            </w:tcBorders>
            <w:shd w:val="clear" w:color="000000" w:fill="D7E4BC"/>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7,450,000</w:t>
            </w:r>
          </w:p>
        </w:tc>
      </w:tr>
      <w:tr w:rsidR="007900AA" w:rsidRPr="00AC1D33" w:rsidTr="007900AA">
        <w:trPr>
          <w:gridAfter w:val="1"/>
          <w:wAfter w:w="2060" w:type="dxa"/>
          <w:trHeight w:val="39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p>
        </w:tc>
      </w:tr>
      <w:tr w:rsidR="007900AA" w:rsidRPr="00AC1D33" w:rsidTr="007900AA">
        <w:trPr>
          <w:gridAfter w:val="1"/>
          <w:wAfter w:w="2060" w:type="dxa"/>
          <w:trHeight w:val="705"/>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1201</w:t>
            </w: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1201-0001</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локалних установа културе</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15"/>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820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single" w:sz="8" w:space="0" w:color="auto"/>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Услуге културе</w:t>
            </w:r>
          </w:p>
        </w:tc>
        <w:tc>
          <w:tcPr>
            <w:tcW w:w="178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139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17,760,000</w:t>
            </w:r>
          </w:p>
        </w:tc>
      </w:tr>
      <w:tr w:rsidR="007900AA" w:rsidRPr="00AC1D33" w:rsidTr="007900AA">
        <w:trPr>
          <w:gridAfter w:val="1"/>
          <w:wAfter w:w="2060" w:type="dxa"/>
          <w:trHeight w:val="30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140</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rPr>
            </w:pPr>
            <w:r w:rsidRPr="00AC1D33">
              <w:rPr>
                <w:rFonts w:ascii="Times New Roman" w:eastAsia="Times New Roman" w:hAnsi="Times New Roman" w:cs="Times New Roman"/>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2,810,000</w:t>
            </w:r>
          </w:p>
        </w:tc>
      </w:tr>
      <w:tr w:rsidR="007900AA" w:rsidRPr="00AC1D33" w:rsidTr="007900AA">
        <w:trPr>
          <w:gridAfter w:val="1"/>
          <w:wAfter w:w="2060" w:type="dxa"/>
          <w:trHeight w:val="351"/>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141</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500,000</w:t>
            </w:r>
          </w:p>
        </w:tc>
      </w:tr>
      <w:tr w:rsidR="007900AA" w:rsidRPr="00AC1D33" w:rsidTr="007900AA">
        <w:trPr>
          <w:gridAfter w:val="1"/>
          <w:wAfter w:w="2060" w:type="dxa"/>
          <w:trHeight w:val="300"/>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142</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1,200,000</w:t>
            </w:r>
          </w:p>
        </w:tc>
      </w:tr>
      <w:tr w:rsidR="007900AA" w:rsidRPr="00AC1D33" w:rsidTr="007900AA">
        <w:trPr>
          <w:gridAfter w:val="1"/>
          <w:wAfter w:w="2060" w:type="dxa"/>
          <w:trHeight w:val="389"/>
        </w:trPr>
        <w:tc>
          <w:tcPr>
            <w:tcW w:w="482" w:type="dxa"/>
            <w:tcBorders>
              <w:top w:val="nil"/>
              <w:left w:val="single" w:sz="4"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143</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550,000</w:t>
            </w:r>
          </w:p>
        </w:tc>
      </w:tr>
      <w:tr w:rsidR="007900AA" w:rsidRPr="00AC1D33" w:rsidTr="007900AA">
        <w:trPr>
          <w:gridAfter w:val="1"/>
          <w:wAfter w:w="2060" w:type="dxa"/>
          <w:trHeight w:val="423"/>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144</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4,100,000</w:t>
            </w:r>
          </w:p>
        </w:tc>
      </w:tr>
      <w:tr w:rsidR="007900AA" w:rsidRPr="00AC1D33" w:rsidTr="007900AA">
        <w:trPr>
          <w:gridAfter w:val="1"/>
          <w:wAfter w:w="2060" w:type="dxa"/>
          <w:trHeight w:val="4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145</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w:t>
            </w:r>
          </w:p>
        </w:tc>
      </w:tr>
      <w:tr w:rsidR="007900AA" w:rsidRPr="00AC1D33" w:rsidTr="007900AA">
        <w:trPr>
          <w:gridAfter w:val="1"/>
          <w:wAfter w:w="2060" w:type="dxa"/>
          <w:trHeight w:val="40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146</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4,490,000</w:t>
            </w:r>
          </w:p>
        </w:tc>
      </w:tr>
      <w:tr w:rsidR="007900AA" w:rsidRPr="00AC1D33" w:rsidTr="007900AA">
        <w:trPr>
          <w:gridAfter w:val="1"/>
          <w:wAfter w:w="2060" w:type="dxa"/>
          <w:trHeight w:val="413"/>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147</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1,000,000</w:t>
            </w:r>
          </w:p>
        </w:tc>
      </w:tr>
      <w:tr w:rsidR="007900AA" w:rsidRPr="00AC1D33" w:rsidTr="007900AA">
        <w:trPr>
          <w:gridAfter w:val="1"/>
          <w:wAfter w:w="2060" w:type="dxa"/>
          <w:trHeight w:val="42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148</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w:t>
            </w:r>
          </w:p>
        </w:tc>
      </w:tr>
      <w:tr w:rsidR="007900AA" w:rsidRPr="00AC1D33" w:rsidTr="007900AA">
        <w:trPr>
          <w:gridAfter w:val="1"/>
          <w:wAfter w:w="2060" w:type="dxa"/>
          <w:trHeight w:val="411"/>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149</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Материјал</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200,000</w:t>
            </w:r>
          </w:p>
        </w:tc>
      </w:tr>
      <w:tr w:rsidR="007900AA" w:rsidRPr="00AC1D33" w:rsidTr="007900AA">
        <w:trPr>
          <w:gridAfter w:val="1"/>
          <w:wAfter w:w="2060" w:type="dxa"/>
          <w:trHeight w:val="417"/>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150</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w:t>
            </w:r>
          </w:p>
        </w:tc>
      </w:tr>
      <w:tr w:rsidR="007900AA" w:rsidRPr="00AC1D33" w:rsidTr="007900AA">
        <w:trPr>
          <w:gridAfter w:val="1"/>
          <w:wAfter w:w="2060" w:type="dxa"/>
          <w:trHeight w:val="409"/>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151</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Новчане казне и пенали по решењу судова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w:t>
            </w:r>
          </w:p>
        </w:tc>
      </w:tr>
      <w:tr w:rsidR="007900AA" w:rsidRPr="00AC1D33" w:rsidTr="007900AA">
        <w:trPr>
          <w:gridAfter w:val="1"/>
          <w:wAfter w:w="2060" w:type="dxa"/>
          <w:trHeight w:val="416"/>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152</w:t>
            </w:r>
          </w:p>
        </w:tc>
        <w:tc>
          <w:tcPr>
            <w:tcW w:w="760" w:type="dxa"/>
            <w:tcBorders>
              <w:top w:val="nil"/>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Машине и опрема</w:t>
            </w:r>
          </w:p>
        </w:tc>
        <w:tc>
          <w:tcPr>
            <w:tcW w:w="1780" w:type="dxa"/>
            <w:tcBorders>
              <w:top w:val="nil"/>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153</w:t>
            </w:r>
          </w:p>
        </w:tc>
        <w:tc>
          <w:tcPr>
            <w:tcW w:w="760"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515</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Књиге у библиотеци</w:t>
            </w:r>
          </w:p>
        </w:tc>
        <w:tc>
          <w:tcPr>
            <w:tcW w:w="178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100,000</w:t>
            </w:r>
          </w:p>
        </w:tc>
      </w:tr>
      <w:tr w:rsidR="007900AA" w:rsidRPr="00AC1D33" w:rsidTr="007900AA">
        <w:trPr>
          <w:gridAfter w:val="1"/>
          <w:wAfter w:w="2060" w:type="dxa"/>
          <w:trHeight w:val="36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nil"/>
              <w:left w:val="single" w:sz="8" w:space="0" w:color="auto"/>
              <w:bottom w:val="single" w:sz="8" w:space="0" w:color="auto"/>
              <w:right w:val="nil"/>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1201-0001</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33,220,000</w:t>
            </w:r>
          </w:p>
        </w:tc>
      </w:tr>
      <w:tr w:rsidR="007900AA" w:rsidRPr="00AC1D33" w:rsidTr="007900AA">
        <w:trPr>
          <w:gridAfter w:val="1"/>
          <w:wAfter w:w="2060" w:type="dxa"/>
          <w:trHeight w:val="704"/>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Глава 3   Раздела 5 -  програм 13:                                  </w:t>
            </w:r>
            <w:r w:rsidRPr="00667B90">
              <w:rPr>
                <w:rFonts w:ascii="Times New Roman" w:eastAsia="Times New Roman" w:hAnsi="Times New Roman" w:cs="Times New Roman"/>
                <w:b/>
                <w:bCs/>
                <w:i/>
                <w:iCs/>
                <w:color w:val="000000"/>
                <w:lang w:val="ru-RU"/>
              </w:rPr>
              <w:t xml:space="preserve">извор финансир. </w:t>
            </w:r>
            <w:r w:rsidRPr="00AC1D33">
              <w:rPr>
                <w:rFonts w:ascii="Times New Roman" w:eastAsia="Times New Roman" w:hAnsi="Times New Roman" w:cs="Times New Roman"/>
                <w:b/>
                <w:bCs/>
                <w:i/>
                <w:iCs/>
                <w:color w:val="000000"/>
              </w:rPr>
              <w:t xml:space="preserve">01 општи приходи и примања  буџета   </w:t>
            </w:r>
          </w:p>
        </w:tc>
        <w:tc>
          <w:tcPr>
            <w:tcW w:w="1780" w:type="dxa"/>
            <w:tcBorders>
              <w:top w:val="nil"/>
              <w:left w:val="nil"/>
              <w:bottom w:val="single" w:sz="8" w:space="0" w:color="auto"/>
              <w:right w:val="single" w:sz="8" w:space="0" w:color="auto"/>
            </w:tcBorders>
            <w:shd w:val="clear" w:color="000000" w:fill="D7E4BC"/>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33,220,000</w:t>
            </w:r>
          </w:p>
        </w:tc>
      </w:tr>
      <w:tr w:rsidR="007900AA" w:rsidRPr="00AC1D33" w:rsidTr="007900AA">
        <w:trPr>
          <w:gridAfter w:val="1"/>
          <w:wAfter w:w="2060" w:type="dxa"/>
          <w:trHeight w:val="578"/>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 </w:t>
            </w: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667B90">
              <w:rPr>
                <w:rFonts w:ascii="Times New Roman" w:eastAsia="Times New Roman" w:hAnsi="Times New Roman" w:cs="Times New Roman"/>
                <w:b/>
                <w:bCs/>
                <w:color w:val="000000"/>
                <w:lang w:val="ru-RU"/>
              </w:rPr>
              <w:t xml:space="preserve">СВЕГА ГЛАВА 3. РАЗДЕЛА 5.                                                  </w:t>
            </w:r>
            <w:r w:rsidRPr="00667B90">
              <w:rPr>
                <w:rFonts w:ascii="Times New Roman" w:eastAsia="Times New Roman" w:hAnsi="Times New Roman" w:cs="Times New Roman"/>
                <w:b/>
                <w:bCs/>
                <w:i/>
                <w:iCs/>
                <w:color w:val="000000"/>
                <w:lang w:val="ru-RU"/>
              </w:rPr>
              <w:t xml:space="preserve">извор финансир. </w:t>
            </w:r>
            <w:r w:rsidRPr="00AC1D33">
              <w:rPr>
                <w:rFonts w:ascii="Times New Roman" w:eastAsia="Times New Roman" w:hAnsi="Times New Roman" w:cs="Times New Roman"/>
                <w:b/>
                <w:bCs/>
                <w:i/>
                <w:iCs/>
                <w:color w:val="000000"/>
              </w:rPr>
              <w:t xml:space="preserve">01 општи приходи и примања  буџета   </w:t>
            </w:r>
          </w:p>
        </w:tc>
        <w:tc>
          <w:tcPr>
            <w:tcW w:w="1780" w:type="dxa"/>
            <w:tcBorders>
              <w:top w:val="nil"/>
              <w:left w:val="nil"/>
              <w:bottom w:val="single" w:sz="8" w:space="0" w:color="auto"/>
              <w:right w:val="nil"/>
            </w:tcBorders>
            <w:shd w:val="clear" w:color="000000" w:fill="FFFF0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40,670,000</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5460" w:type="dxa"/>
            <w:tcBorders>
              <w:top w:val="nil"/>
              <w:left w:val="nil"/>
              <w:bottom w:val="nil"/>
              <w:right w:val="nil"/>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p>
        </w:tc>
      </w:tr>
      <w:tr w:rsidR="007900AA" w:rsidRPr="00AC1D33" w:rsidTr="007900AA">
        <w:trPr>
          <w:gridAfter w:val="1"/>
          <w:wAfter w:w="2060" w:type="dxa"/>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4</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single" w:sz="8" w:space="0" w:color="auto"/>
              <w:left w:val="nil"/>
              <w:bottom w:val="single" w:sz="8" w:space="0" w:color="auto"/>
              <w:right w:val="nil"/>
            </w:tcBorders>
            <w:shd w:val="clear" w:color="000000" w:fill="BFBFBF"/>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МЕСНЕ ЗАЈЕДНИЦЕ</w:t>
            </w:r>
          </w:p>
        </w:tc>
        <w:tc>
          <w:tcPr>
            <w:tcW w:w="1780" w:type="dxa"/>
            <w:tcBorders>
              <w:top w:val="single" w:sz="8" w:space="0" w:color="auto"/>
              <w:left w:val="nil"/>
              <w:bottom w:val="single" w:sz="8" w:space="0" w:color="auto"/>
              <w:right w:val="nil"/>
            </w:tcBorders>
            <w:shd w:val="clear" w:color="000000" w:fill="BFBFBF"/>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57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0602</w:t>
            </w: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ПРОГРАМ 15 - ОПШТЕ УСЛУГЕ ЛОКАЛНЕ САМОУПРАВЕ</w:t>
            </w:r>
          </w:p>
        </w:tc>
        <w:tc>
          <w:tcPr>
            <w:tcW w:w="178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780" w:type="dxa"/>
            <w:gridSpan w:val="2"/>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b/>
                <w:bCs/>
                <w:color w:val="000000"/>
              </w:rPr>
              <w:t>0602-0002</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5460" w:type="dxa"/>
            <w:tcBorders>
              <w:top w:val="nil"/>
              <w:left w:val="single" w:sz="8" w:space="0" w:color="auto"/>
              <w:bottom w:val="nil"/>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b/>
                <w:bCs/>
              </w:rPr>
            </w:pPr>
            <w:r w:rsidRPr="00AC1D33">
              <w:rPr>
                <w:rFonts w:ascii="Times New Roman" w:eastAsia="Times New Roman" w:hAnsi="Times New Roman" w:cs="Times New Roman"/>
                <w:b/>
                <w:bCs/>
              </w:rPr>
              <w:t>Функционисање месних заједница</w:t>
            </w:r>
          </w:p>
        </w:tc>
        <w:tc>
          <w:tcPr>
            <w:tcW w:w="178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43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160</w:t>
            </w: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i/>
                <w:iCs/>
                <w:color w:val="000000"/>
              </w:rPr>
            </w:pPr>
            <w:r w:rsidRPr="00AC1D33">
              <w:rPr>
                <w:rFonts w:ascii="Times New Roman" w:eastAsia="Times New Roman" w:hAnsi="Times New Roman" w:cs="Times New Roman"/>
                <w:i/>
                <w:iCs/>
                <w:color w:val="000000"/>
              </w:rPr>
              <w:t> </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i/>
                <w:iCs/>
              </w:rPr>
            </w:pPr>
            <w:r w:rsidRPr="00AC1D33">
              <w:rPr>
                <w:rFonts w:ascii="Times New Roman" w:eastAsia="Times New Roman" w:hAnsi="Times New Roman" w:cs="Times New Roman"/>
                <w:i/>
                <w:iCs/>
              </w:rPr>
              <w:t>Опште јавне услуге некласифик. на другом месту</w:t>
            </w:r>
          </w:p>
        </w:tc>
        <w:tc>
          <w:tcPr>
            <w:tcW w:w="1780" w:type="dxa"/>
            <w:tcBorders>
              <w:top w:val="nil"/>
              <w:left w:val="nil"/>
              <w:bottom w:val="nil"/>
              <w:right w:val="single" w:sz="8" w:space="0" w:color="auto"/>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r>
      <w:tr w:rsidR="007900AA" w:rsidRPr="00AC1D33" w:rsidTr="007900AA">
        <w:trPr>
          <w:gridAfter w:val="1"/>
          <w:wAfter w:w="2060" w:type="dxa"/>
          <w:trHeight w:val="300"/>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154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50,000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155</w:t>
            </w:r>
          </w:p>
        </w:tc>
        <w:tc>
          <w:tcPr>
            <w:tcW w:w="760"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Услуге по уговору</w:t>
            </w:r>
          </w:p>
        </w:tc>
        <w:tc>
          <w:tcPr>
            <w:tcW w:w="178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right"/>
              <w:rPr>
                <w:rFonts w:ascii="Times New Roman" w:eastAsia="Times New Roman" w:hAnsi="Times New Roman" w:cs="Times New Roman"/>
                <w:color w:val="000000"/>
              </w:rPr>
            </w:pPr>
            <w:r w:rsidRPr="00AC1D33">
              <w:rPr>
                <w:rFonts w:ascii="Times New Roman" w:eastAsia="Times New Roman" w:hAnsi="Times New Roman" w:cs="Times New Roman"/>
                <w:color w:val="000000"/>
              </w:rPr>
              <w:t>300,000</w:t>
            </w:r>
          </w:p>
        </w:tc>
      </w:tr>
      <w:tr w:rsidR="007900AA" w:rsidRPr="00AC1D33" w:rsidTr="007900AA">
        <w:trPr>
          <w:gridAfter w:val="1"/>
          <w:wAfter w:w="2060" w:type="dxa"/>
          <w:trHeight w:val="31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Свега за програмску активност 0602-0002</w:t>
            </w:r>
          </w:p>
        </w:tc>
        <w:tc>
          <w:tcPr>
            <w:tcW w:w="1780" w:type="dxa"/>
            <w:tcBorders>
              <w:top w:val="nil"/>
              <w:left w:val="nil"/>
              <w:bottom w:val="single" w:sz="8" w:space="0" w:color="auto"/>
              <w:right w:val="single" w:sz="8" w:space="0" w:color="auto"/>
            </w:tcBorders>
            <w:shd w:val="clear" w:color="000000" w:fill="DDD9C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350,000</w:t>
            </w:r>
          </w:p>
        </w:tc>
      </w:tr>
      <w:tr w:rsidR="007900AA" w:rsidRPr="00AC1D33" w:rsidTr="007900AA">
        <w:trPr>
          <w:gridAfter w:val="1"/>
          <w:wAfter w:w="2060" w:type="dxa"/>
          <w:trHeight w:val="615"/>
        </w:trPr>
        <w:tc>
          <w:tcPr>
            <w:tcW w:w="482" w:type="dxa"/>
            <w:tcBorders>
              <w:top w:val="nil"/>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660"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b/>
                <w:bCs/>
                <w:color w:val="000000"/>
              </w:rPr>
            </w:pPr>
          </w:p>
        </w:tc>
        <w:tc>
          <w:tcPr>
            <w:tcW w:w="546" w:type="dxa"/>
            <w:tcBorders>
              <w:top w:val="nil"/>
              <w:left w:val="nil"/>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900AA" w:rsidRPr="00667B90" w:rsidRDefault="007900AA" w:rsidP="007900AA">
            <w:pPr>
              <w:spacing w:after="0" w:line="240" w:lineRule="auto"/>
              <w:rPr>
                <w:rFonts w:ascii="Times New Roman" w:eastAsia="Times New Roman" w:hAnsi="Times New Roman" w:cs="Times New Roman"/>
                <w:b/>
                <w:bCs/>
                <w:color w:val="000000"/>
                <w:lang w:val="ru-RU"/>
              </w:rPr>
            </w:pPr>
            <w:r w:rsidRPr="00667B90">
              <w:rPr>
                <w:rFonts w:ascii="Times New Roman" w:eastAsia="Times New Roman" w:hAnsi="Times New Roman" w:cs="Times New Roman"/>
                <w:b/>
                <w:bCs/>
                <w:color w:val="000000"/>
                <w:lang w:val="ru-RU"/>
              </w:rPr>
              <w:t xml:space="preserve">СВЕГА ГЛАВА 4. РАЗДЕЛА 5.                                                  </w:t>
            </w:r>
            <w:r w:rsidRPr="00667B90">
              <w:rPr>
                <w:rFonts w:ascii="Times New Roman" w:eastAsia="Times New Roman" w:hAnsi="Times New Roman" w:cs="Times New Roman"/>
                <w:b/>
                <w:bCs/>
                <w:i/>
                <w:iCs/>
                <w:color w:val="000000"/>
                <w:lang w:val="ru-RU"/>
              </w:rPr>
              <w:t>извор фин. 01 трансфери друг. нивоа власти</w:t>
            </w:r>
          </w:p>
        </w:tc>
        <w:tc>
          <w:tcPr>
            <w:tcW w:w="1780" w:type="dxa"/>
            <w:tcBorders>
              <w:top w:val="nil"/>
              <w:left w:val="nil"/>
              <w:bottom w:val="single" w:sz="8" w:space="0" w:color="auto"/>
              <w:right w:val="nil"/>
            </w:tcBorders>
            <w:shd w:val="clear" w:color="000000" w:fill="FFFF0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350,000</w:t>
            </w:r>
          </w:p>
        </w:tc>
      </w:tr>
      <w:tr w:rsidR="007900AA" w:rsidRPr="00AC1D33" w:rsidTr="007900AA">
        <w:trPr>
          <w:gridAfter w:val="1"/>
          <w:wAfter w:w="2060" w:type="dxa"/>
          <w:trHeight w:val="1862"/>
        </w:trPr>
        <w:tc>
          <w:tcPr>
            <w:tcW w:w="3290" w:type="dxa"/>
            <w:gridSpan w:val="5"/>
            <w:vMerge w:val="restart"/>
            <w:tcBorders>
              <w:top w:val="nil"/>
              <w:left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7900AA" w:rsidRDefault="007900AA" w:rsidP="007900AA">
            <w:pPr>
              <w:spacing w:after="0" w:line="240" w:lineRule="auto"/>
              <w:rPr>
                <w:rFonts w:ascii="Times New Roman" w:eastAsia="Times New Roman" w:hAnsi="Times New Roman" w:cs="Times New Roman"/>
                <w:b/>
                <w:bCs/>
                <w:color w:val="000000"/>
              </w:rPr>
            </w:pPr>
          </w:p>
          <w:p w:rsidR="007900AA" w:rsidRPr="00667B90" w:rsidRDefault="007900AA" w:rsidP="007900AA">
            <w:pPr>
              <w:spacing w:after="0" w:line="240" w:lineRule="auto"/>
              <w:rPr>
                <w:rFonts w:ascii="Times New Roman" w:eastAsia="Times New Roman" w:hAnsi="Times New Roman" w:cs="Times New Roman"/>
                <w:b/>
                <w:bCs/>
                <w:color w:val="000000"/>
                <w:lang w:val="ru-RU"/>
              </w:rPr>
            </w:pPr>
            <w:r w:rsidRPr="00667B90">
              <w:rPr>
                <w:rFonts w:ascii="Times New Roman" w:eastAsia="Times New Roman" w:hAnsi="Times New Roman" w:cs="Times New Roman"/>
                <w:b/>
                <w:bCs/>
                <w:color w:val="000000"/>
                <w:lang w:val="ru-RU"/>
              </w:rPr>
              <w:t xml:space="preserve">СВЕГА ЗА РАЗДЕО 5 - ОПШТИНСКА УПРАВА                 </w:t>
            </w:r>
            <w:r w:rsidRPr="00667B90">
              <w:rPr>
                <w:rFonts w:ascii="Times New Roman" w:eastAsia="Times New Roman" w:hAnsi="Times New Roman" w:cs="Times New Roman"/>
                <w:b/>
                <w:bCs/>
                <w:i/>
                <w:iCs/>
                <w:color w:val="000000"/>
                <w:lang w:val="ru-RU"/>
              </w:rPr>
              <w:t xml:space="preserve">извор фин. 01 општи приходи и прим.  буџ.   797.260.000        извор фин. 04 сопствени приходи корисника      1.590.000                     извор фин. 07 трансфери друг. нивоа власти    21.550.000  извор фин. 09 примања од продаје неф. им.           800.000                        извор фин. 13 нерасп. вишак прихода ран.год. 47.050.000 извор фин. 17 неут. сред. тр. др. нив. власти   29.960.000 </w:t>
            </w:r>
          </w:p>
        </w:tc>
        <w:tc>
          <w:tcPr>
            <w:tcW w:w="1780" w:type="dxa"/>
            <w:tcBorders>
              <w:top w:val="nil"/>
              <w:left w:val="nil"/>
              <w:bottom w:val="single" w:sz="8" w:space="0" w:color="auto"/>
              <w:right w:val="single" w:sz="8" w:space="0" w:color="auto"/>
            </w:tcBorders>
            <w:shd w:val="clear" w:color="000000" w:fill="DBEEF3"/>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000000"/>
              </w:rPr>
            </w:pPr>
            <w:r w:rsidRPr="00AC1D33">
              <w:rPr>
                <w:rFonts w:ascii="Times New Roman" w:eastAsia="Times New Roman" w:hAnsi="Times New Roman" w:cs="Times New Roman"/>
                <w:b/>
                <w:bCs/>
                <w:color w:val="000000"/>
              </w:rPr>
              <w:t>898,210,000</w:t>
            </w:r>
          </w:p>
        </w:tc>
      </w:tr>
      <w:tr w:rsidR="007900AA" w:rsidRPr="00AC1D33" w:rsidTr="007900AA">
        <w:trPr>
          <w:gridAfter w:val="1"/>
          <w:wAfter w:w="2060" w:type="dxa"/>
          <w:trHeight w:val="585"/>
        </w:trPr>
        <w:tc>
          <w:tcPr>
            <w:tcW w:w="3290" w:type="dxa"/>
            <w:gridSpan w:val="5"/>
            <w:vMerge/>
            <w:tcBorders>
              <w:left w:val="single" w:sz="8" w:space="0" w:color="auto"/>
              <w:bottom w:val="single" w:sz="8" w:space="0" w:color="auto"/>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single" w:sz="8" w:space="0" w:color="auto"/>
              <w:right w:val="nil"/>
            </w:tcBorders>
            <w:shd w:val="clear" w:color="000000" w:fill="00B0F0"/>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FFFFFF"/>
              </w:rPr>
            </w:pPr>
            <w:r w:rsidRPr="00AC1D33">
              <w:rPr>
                <w:rFonts w:ascii="Times New Roman" w:eastAsia="Times New Roman" w:hAnsi="Times New Roman" w:cs="Times New Roman"/>
                <w:color w:val="FFFFFF"/>
              </w:rPr>
              <w:t> </w:t>
            </w:r>
          </w:p>
        </w:tc>
        <w:tc>
          <w:tcPr>
            <w:tcW w:w="5460" w:type="dxa"/>
            <w:tcBorders>
              <w:top w:val="nil"/>
              <w:left w:val="nil"/>
              <w:bottom w:val="single" w:sz="8" w:space="0" w:color="auto"/>
              <w:right w:val="single" w:sz="8" w:space="0" w:color="auto"/>
            </w:tcBorders>
            <w:shd w:val="clear" w:color="000000" w:fill="00B0F0"/>
            <w:vAlign w:val="center"/>
            <w:hideMark/>
          </w:tcPr>
          <w:p w:rsidR="007900AA" w:rsidRPr="00AC1D33" w:rsidRDefault="007900AA" w:rsidP="007900AA">
            <w:pPr>
              <w:spacing w:after="0" w:line="240" w:lineRule="auto"/>
              <w:rPr>
                <w:rFonts w:ascii="Times New Roman" w:eastAsia="Times New Roman" w:hAnsi="Times New Roman" w:cs="Times New Roman"/>
                <w:b/>
                <w:bCs/>
                <w:color w:val="FFFFFF"/>
              </w:rPr>
            </w:pPr>
            <w:r w:rsidRPr="00AC1D33">
              <w:rPr>
                <w:rFonts w:ascii="Times New Roman" w:eastAsia="Times New Roman" w:hAnsi="Times New Roman" w:cs="Times New Roman"/>
                <w:b/>
                <w:bCs/>
                <w:color w:val="FFFFFF"/>
              </w:rPr>
              <w:t>СВЕГА ЗА РАЗДЕЛЕ ОД 1 ДО 5</w:t>
            </w:r>
          </w:p>
        </w:tc>
        <w:tc>
          <w:tcPr>
            <w:tcW w:w="1780" w:type="dxa"/>
            <w:tcBorders>
              <w:top w:val="nil"/>
              <w:left w:val="nil"/>
              <w:bottom w:val="single" w:sz="8" w:space="0" w:color="auto"/>
              <w:right w:val="nil"/>
            </w:tcBorders>
            <w:shd w:val="clear" w:color="000000" w:fill="00B0F0"/>
            <w:noWrap/>
            <w:vAlign w:val="center"/>
            <w:hideMark/>
          </w:tcPr>
          <w:p w:rsidR="007900AA" w:rsidRPr="00AC1D33" w:rsidRDefault="007900AA" w:rsidP="007900AA">
            <w:pPr>
              <w:spacing w:after="0" w:line="240" w:lineRule="auto"/>
              <w:jc w:val="right"/>
              <w:rPr>
                <w:rFonts w:ascii="Times New Roman" w:eastAsia="Times New Roman" w:hAnsi="Times New Roman" w:cs="Times New Roman"/>
                <w:b/>
                <w:bCs/>
                <w:color w:val="FFFFFF"/>
              </w:rPr>
            </w:pPr>
            <w:r w:rsidRPr="00AC1D33">
              <w:rPr>
                <w:rFonts w:ascii="Times New Roman" w:eastAsia="Times New Roman" w:hAnsi="Times New Roman" w:cs="Times New Roman"/>
                <w:b/>
                <w:bCs/>
                <w:color w:val="FFFFFF"/>
              </w:rPr>
              <w:t>931,730,000</w:t>
            </w:r>
          </w:p>
        </w:tc>
      </w:tr>
      <w:tr w:rsidR="007900AA" w:rsidRPr="00AC1D33" w:rsidTr="007900AA">
        <w:trPr>
          <w:gridAfter w:val="1"/>
          <w:wAfter w:w="2060" w:type="dxa"/>
          <w:trHeight w:val="255"/>
        </w:trPr>
        <w:tc>
          <w:tcPr>
            <w:tcW w:w="482" w:type="dxa"/>
            <w:tcBorders>
              <w:top w:val="nil"/>
              <w:left w:val="single" w:sz="8" w:space="0" w:color="auto"/>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r w:rsidRPr="00AC1D3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112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rPr>
                <w:rFonts w:ascii="Times New Roman" w:eastAsia="Times New Roman" w:hAnsi="Times New Roman" w:cs="Times New Roman"/>
                <w:color w:val="000000"/>
              </w:rPr>
            </w:pPr>
          </w:p>
        </w:tc>
        <w:tc>
          <w:tcPr>
            <w:tcW w:w="660"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 w:type="dxa"/>
            <w:tcBorders>
              <w:top w:val="single" w:sz="8" w:space="0" w:color="auto"/>
              <w:left w:val="nil"/>
              <w:bottom w:val="nil"/>
              <w:right w:val="nil"/>
            </w:tcBorders>
            <w:shd w:val="clear" w:color="auto" w:fill="auto"/>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760" w:type="dxa"/>
            <w:tcBorders>
              <w:top w:val="nil"/>
              <w:left w:val="single" w:sz="8" w:space="0" w:color="auto"/>
              <w:bottom w:val="nil"/>
              <w:right w:val="nil"/>
            </w:tcBorders>
            <w:shd w:val="clear" w:color="000000" w:fill="C5BE97"/>
            <w:noWrap/>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c>
          <w:tcPr>
            <w:tcW w:w="5460" w:type="dxa"/>
            <w:tcBorders>
              <w:top w:val="nil"/>
              <w:left w:val="nil"/>
              <w:bottom w:val="nil"/>
              <w:right w:val="single" w:sz="8" w:space="0" w:color="auto"/>
            </w:tcBorders>
            <w:shd w:val="clear" w:color="000000" w:fill="C5BE97"/>
            <w:vAlign w:val="center"/>
            <w:hideMark/>
          </w:tcPr>
          <w:p w:rsidR="007900AA" w:rsidRPr="00AC1D33" w:rsidRDefault="007900AA" w:rsidP="007900AA">
            <w:pPr>
              <w:spacing w:after="0" w:line="240" w:lineRule="auto"/>
              <w:rPr>
                <w:rFonts w:ascii="Times New Roman" w:eastAsia="Times New Roman" w:hAnsi="Times New Roman" w:cs="Times New Roman"/>
                <w:b/>
                <w:bCs/>
                <w:color w:val="000000"/>
              </w:rPr>
            </w:pPr>
          </w:p>
        </w:tc>
        <w:tc>
          <w:tcPr>
            <w:tcW w:w="1780" w:type="dxa"/>
            <w:tcBorders>
              <w:top w:val="nil"/>
              <w:left w:val="single" w:sz="8" w:space="0" w:color="auto"/>
              <w:bottom w:val="single" w:sz="8" w:space="0" w:color="000000"/>
              <w:right w:val="single" w:sz="8" w:space="0" w:color="auto"/>
            </w:tcBorders>
            <w:shd w:val="clear" w:color="000000" w:fill="C5BE97"/>
            <w:vAlign w:val="center"/>
            <w:hideMark/>
          </w:tcPr>
          <w:p w:rsidR="007900AA" w:rsidRPr="00AC1D33" w:rsidRDefault="007900AA" w:rsidP="007900AA">
            <w:pPr>
              <w:spacing w:after="0" w:line="240" w:lineRule="auto"/>
              <w:jc w:val="center"/>
              <w:rPr>
                <w:rFonts w:ascii="Times New Roman" w:eastAsia="Times New Roman" w:hAnsi="Times New Roman" w:cs="Times New Roman"/>
                <w:color w:val="000000"/>
              </w:rPr>
            </w:pPr>
          </w:p>
        </w:tc>
      </w:tr>
    </w:tbl>
    <w:p w:rsidR="00C20AEF" w:rsidRDefault="00C20AEF" w:rsidP="0056466F">
      <w:pPr>
        <w:spacing w:line="240" w:lineRule="auto"/>
        <w:jc w:val="both"/>
        <w:rPr>
          <w:rFonts w:ascii="Times New Roman" w:hAnsi="Times New Roman" w:cs="Times New Roman"/>
          <w:b/>
          <w:sz w:val="24"/>
          <w:szCs w:val="24"/>
        </w:rPr>
        <w:sectPr w:rsidR="00C20AEF" w:rsidSect="00707511">
          <w:pgSz w:w="15840" w:h="12240" w:orient="landscape"/>
          <w:pgMar w:top="709" w:right="567" w:bottom="618" w:left="709" w:header="720" w:footer="720" w:gutter="0"/>
          <w:cols w:space="720"/>
          <w:docGrid w:linePitch="360"/>
        </w:sectPr>
      </w:pPr>
    </w:p>
    <w:p w:rsidR="00643E9F" w:rsidRPr="00667B90" w:rsidRDefault="00643E9F" w:rsidP="00643E9F">
      <w:pPr>
        <w:jc w:val="both"/>
        <w:rPr>
          <w:rFonts w:ascii="Times New Roman" w:hAnsi="Times New Roman" w:cs="Times New Roman"/>
          <w:sz w:val="24"/>
          <w:szCs w:val="24"/>
          <w:lang w:val="ru-RU"/>
        </w:rPr>
      </w:pPr>
      <w:r w:rsidRPr="00667B90">
        <w:rPr>
          <w:rFonts w:ascii="Times New Roman" w:hAnsi="Times New Roman" w:cs="Times New Roman"/>
          <w:sz w:val="24"/>
          <w:szCs w:val="24"/>
          <w:lang w:val="ru-RU"/>
        </w:rPr>
        <w:t xml:space="preserve">Са предложеним изменама финансијских планова корисника буџета и износа појединих прихода и примања у Одлуци о буџету Општине Владичин Хан, укупан обим буџета </w:t>
      </w:r>
      <w:r w:rsidR="002525B0" w:rsidRPr="00667B90">
        <w:rPr>
          <w:rFonts w:ascii="Times New Roman" w:hAnsi="Times New Roman" w:cs="Times New Roman"/>
          <w:sz w:val="24"/>
          <w:szCs w:val="24"/>
          <w:lang w:val="ru-RU"/>
        </w:rPr>
        <w:t>умањује</w:t>
      </w:r>
      <w:r w:rsidRPr="00667B90">
        <w:rPr>
          <w:rFonts w:ascii="Times New Roman" w:hAnsi="Times New Roman" w:cs="Times New Roman"/>
          <w:sz w:val="24"/>
          <w:szCs w:val="24"/>
          <w:lang w:val="ru-RU"/>
        </w:rPr>
        <w:t xml:space="preserve"> се за укупно </w:t>
      </w:r>
      <w:r w:rsidR="002525B0" w:rsidRPr="00667B90">
        <w:rPr>
          <w:rFonts w:ascii="Times New Roman" w:hAnsi="Times New Roman" w:cs="Times New Roman"/>
          <w:sz w:val="24"/>
          <w:szCs w:val="24"/>
          <w:lang w:val="ru-RU"/>
        </w:rPr>
        <w:t>28</w:t>
      </w:r>
      <w:r w:rsidR="00C20AEF" w:rsidRPr="00667B90">
        <w:rPr>
          <w:rFonts w:ascii="Times New Roman" w:hAnsi="Times New Roman" w:cs="Times New Roman"/>
          <w:sz w:val="24"/>
          <w:szCs w:val="24"/>
          <w:lang w:val="ru-RU"/>
        </w:rPr>
        <w:t>,270</w:t>
      </w:r>
      <w:r w:rsidR="00343C1B" w:rsidRPr="00667B90">
        <w:rPr>
          <w:rFonts w:ascii="Times New Roman" w:hAnsi="Times New Roman" w:cs="Times New Roman"/>
          <w:sz w:val="24"/>
          <w:szCs w:val="24"/>
          <w:lang w:val="ru-RU"/>
        </w:rPr>
        <w:t xml:space="preserve">.000,00 динара у односу на првобитан нацрт </w:t>
      </w:r>
      <w:r w:rsidR="0024207A" w:rsidRPr="00667B90">
        <w:rPr>
          <w:rFonts w:ascii="Times New Roman" w:hAnsi="Times New Roman" w:cs="Times New Roman"/>
          <w:sz w:val="24"/>
          <w:szCs w:val="24"/>
          <w:lang w:val="ru-RU"/>
        </w:rPr>
        <w:t>Буџета</w:t>
      </w:r>
      <w:r w:rsidR="00343C1B" w:rsidRPr="00667B90">
        <w:rPr>
          <w:rFonts w:ascii="Times New Roman" w:hAnsi="Times New Roman" w:cs="Times New Roman"/>
          <w:sz w:val="24"/>
          <w:szCs w:val="24"/>
          <w:lang w:val="ru-RU"/>
        </w:rPr>
        <w:t>.</w:t>
      </w:r>
      <w:bookmarkStart w:id="1" w:name="_GoBack"/>
      <w:bookmarkEnd w:id="1"/>
    </w:p>
    <w:p w:rsidR="001B7DB0" w:rsidRDefault="009A450E" w:rsidP="001B7DB0">
      <w:pPr>
        <w:jc w:val="center"/>
        <w:rPr>
          <w:rFonts w:ascii="Times New Roman" w:hAnsi="Times New Roman" w:cs="Times New Roman"/>
          <w:sz w:val="24"/>
          <w:szCs w:val="24"/>
        </w:rPr>
      </w:pPr>
      <w:r>
        <w:rPr>
          <w:rFonts w:ascii="Times New Roman" w:hAnsi="Times New Roman" w:cs="Times New Roman"/>
          <w:sz w:val="24"/>
          <w:szCs w:val="24"/>
        </w:rPr>
        <w:t>4</w:t>
      </w:r>
      <w:r w:rsidR="001B7DB0">
        <w:rPr>
          <w:rFonts w:ascii="Times New Roman" w:hAnsi="Times New Roman" w:cs="Times New Roman"/>
          <w:sz w:val="24"/>
          <w:szCs w:val="24"/>
        </w:rPr>
        <w:t>.</w:t>
      </w:r>
    </w:p>
    <w:p w:rsidR="002424D3" w:rsidRPr="00667B90" w:rsidRDefault="000B0EC8" w:rsidP="00690088">
      <w:pPr>
        <w:jc w:val="both"/>
        <w:rPr>
          <w:rFonts w:ascii="Times New Roman" w:hAnsi="Times New Roman" w:cs="Times New Roman"/>
          <w:sz w:val="24"/>
          <w:szCs w:val="24"/>
          <w:lang w:val="ru-RU"/>
        </w:rPr>
      </w:pPr>
      <w:r w:rsidRPr="00667B90">
        <w:rPr>
          <w:rFonts w:ascii="Times New Roman" w:hAnsi="Times New Roman" w:cs="Times New Roman"/>
          <w:sz w:val="24"/>
          <w:szCs w:val="24"/>
          <w:lang w:val="ru-RU"/>
        </w:rPr>
        <w:t xml:space="preserve">Увидом у спискове присутних на јавној расправи утврђена је посета од укупно </w:t>
      </w:r>
      <w:r w:rsidR="009A2100" w:rsidRPr="00667B90">
        <w:rPr>
          <w:rFonts w:ascii="Times New Roman" w:hAnsi="Times New Roman" w:cs="Times New Roman"/>
          <w:sz w:val="24"/>
          <w:szCs w:val="24"/>
          <w:lang w:val="ru-RU"/>
        </w:rPr>
        <w:t>2</w:t>
      </w:r>
      <w:r w:rsidR="002525B0" w:rsidRPr="00667B90">
        <w:rPr>
          <w:rFonts w:ascii="Times New Roman" w:hAnsi="Times New Roman" w:cs="Times New Roman"/>
          <w:sz w:val="24"/>
          <w:szCs w:val="24"/>
          <w:lang w:val="ru-RU"/>
        </w:rPr>
        <w:t>2</w:t>
      </w:r>
      <w:r w:rsidRPr="00667B90">
        <w:rPr>
          <w:rFonts w:ascii="Times New Roman" w:hAnsi="Times New Roman" w:cs="Times New Roman"/>
          <w:sz w:val="24"/>
          <w:szCs w:val="24"/>
          <w:lang w:val="ru-RU"/>
        </w:rPr>
        <w:t xml:space="preserve"> грађана</w:t>
      </w:r>
      <w:r w:rsidR="00690088" w:rsidRPr="00667B90">
        <w:rPr>
          <w:rFonts w:ascii="Times New Roman" w:hAnsi="Times New Roman" w:cs="Times New Roman"/>
          <w:sz w:val="24"/>
          <w:szCs w:val="24"/>
          <w:lang w:val="ru-RU"/>
        </w:rPr>
        <w:t>, представника месних заједница</w:t>
      </w:r>
      <w:r w:rsidR="002525B0" w:rsidRPr="00667B90">
        <w:rPr>
          <w:rFonts w:ascii="Times New Roman" w:hAnsi="Times New Roman" w:cs="Times New Roman"/>
          <w:sz w:val="24"/>
          <w:szCs w:val="24"/>
          <w:lang w:val="ru-RU"/>
        </w:rPr>
        <w:t>,</w:t>
      </w:r>
      <w:r w:rsidR="00690088" w:rsidRPr="00667B90">
        <w:rPr>
          <w:rFonts w:ascii="Times New Roman" w:hAnsi="Times New Roman" w:cs="Times New Roman"/>
          <w:sz w:val="24"/>
          <w:szCs w:val="24"/>
          <w:lang w:val="ru-RU"/>
        </w:rPr>
        <w:t xml:space="preserve">  корисника буџета и осталих заинтересованих лица.</w:t>
      </w:r>
    </w:p>
    <w:p w:rsidR="000B0EC8" w:rsidRPr="00667B90" w:rsidRDefault="000B0EC8" w:rsidP="00690088">
      <w:pPr>
        <w:jc w:val="both"/>
        <w:rPr>
          <w:rFonts w:ascii="Times New Roman" w:hAnsi="Times New Roman" w:cs="Times New Roman"/>
          <w:sz w:val="24"/>
          <w:szCs w:val="24"/>
          <w:lang w:val="ru-RU"/>
        </w:rPr>
      </w:pPr>
      <w:r w:rsidRPr="00667B90">
        <w:rPr>
          <w:rFonts w:ascii="Times New Roman" w:hAnsi="Times New Roman" w:cs="Times New Roman"/>
          <w:sz w:val="24"/>
          <w:szCs w:val="24"/>
          <w:lang w:val="ru-RU"/>
        </w:rPr>
        <w:t>Примедб</w:t>
      </w:r>
      <w:r w:rsidR="004E27F9" w:rsidRPr="00667B90">
        <w:rPr>
          <w:rFonts w:ascii="Times New Roman" w:hAnsi="Times New Roman" w:cs="Times New Roman"/>
          <w:sz w:val="24"/>
          <w:szCs w:val="24"/>
          <w:lang w:val="ru-RU"/>
        </w:rPr>
        <w:t>и</w:t>
      </w:r>
      <w:r w:rsidRPr="00667B90">
        <w:rPr>
          <w:rFonts w:ascii="Times New Roman" w:hAnsi="Times New Roman" w:cs="Times New Roman"/>
          <w:sz w:val="24"/>
          <w:szCs w:val="24"/>
          <w:lang w:val="ru-RU"/>
        </w:rPr>
        <w:t xml:space="preserve"> и сугестиј</w:t>
      </w:r>
      <w:r w:rsidR="004E27F9" w:rsidRPr="00667B90">
        <w:rPr>
          <w:rFonts w:ascii="Times New Roman" w:hAnsi="Times New Roman" w:cs="Times New Roman"/>
          <w:sz w:val="24"/>
          <w:szCs w:val="24"/>
          <w:lang w:val="ru-RU"/>
        </w:rPr>
        <w:t>а</w:t>
      </w:r>
      <w:r w:rsidR="00C20AEF" w:rsidRPr="00667B90">
        <w:rPr>
          <w:rFonts w:ascii="Times New Roman" w:hAnsi="Times New Roman" w:cs="Times New Roman"/>
          <w:sz w:val="24"/>
          <w:szCs w:val="24"/>
          <w:lang w:val="ru-RU"/>
        </w:rPr>
        <w:t xml:space="preserve"> </w:t>
      </w:r>
      <w:r w:rsidR="004E27F9" w:rsidRPr="00667B90">
        <w:rPr>
          <w:rFonts w:ascii="Times New Roman" w:hAnsi="Times New Roman" w:cs="Times New Roman"/>
          <w:sz w:val="24"/>
          <w:szCs w:val="24"/>
          <w:lang w:val="ru-RU"/>
        </w:rPr>
        <w:t>на нацрт Одлуке</w:t>
      </w:r>
      <w:r w:rsidR="009A450E" w:rsidRPr="00667B90">
        <w:rPr>
          <w:rFonts w:ascii="Times New Roman" w:hAnsi="Times New Roman" w:cs="Times New Roman"/>
          <w:sz w:val="24"/>
          <w:szCs w:val="24"/>
          <w:lang w:val="ru-RU"/>
        </w:rPr>
        <w:t xml:space="preserve"> на самој седници</w:t>
      </w:r>
      <w:r w:rsidR="004E27F9" w:rsidRPr="00667B90">
        <w:rPr>
          <w:rFonts w:ascii="Times New Roman" w:hAnsi="Times New Roman" w:cs="Times New Roman"/>
          <w:sz w:val="24"/>
          <w:szCs w:val="24"/>
          <w:lang w:val="ru-RU"/>
        </w:rPr>
        <w:t xml:space="preserve"> није било те Одељење</w:t>
      </w:r>
      <w:r w:rsidRPr="00667B90">
        <w:rPr>
          <w:rFonts w:ascii="Times New Roman" w:hAnsi="Times New Roman" w:cs="Times New Roman"/>
          <w:sz w:val="24"/>
          <w:szCs w:val="24"/>
          <w:lang w:val="ru-RU"/>
        </w:rPr>
        <w:t xml:space="preserve"> Општинском већу на анализу и евентуално разматрање </w:t>
      </w:r>
      <w:r w:rsidR="004E27F9" w:rsidRPr="00667B90">
        <w:rPr>
          <w:rFonts w:ascii="Times New Roman" w:hAnsi="Times New Roman" w:cs="Times New Roman"/>
          <w:sz w:val="24"/>
          <w:szCs w:val="24"/>
          <w:lang w:val="ru-RU"/>
        </w:rPr>
        <w:t xml:space="preserve">упућује нацрт </w:t>
      </w:r>
      <w:r w:rsidR="00C20AEF" w:rsidRPr="00667B90">
        <w:rPr>
          <w:rFonts w:ascii="Times New Roman" w:hAnsi="Times New Roman" w:cs="Times New Roman"/>
          <w:sz w:val="24"/>
          <w:szCs w:val="24"/>
          <w:lang w:val="ru-RU"/>
        </w:rPr>
        <w:t xml:space="preserve">Одлуке о </w:t>
      </w:r>
      <w:r w:rsidR="004E27F9" w:rsidRPr="00667B90">
        <w:rPr>
          <w:rFonts w:ascii="Times New Roman" w:hAnsi="Times New Roman" w:cs="Times New Roman"/>
          <w:sz w:val="24"/>
          <w:szCs w:val="24"/>
          <w:lang w:val="ru-RU"/>
        </w:rPr>
        <w:t>б</w:t>
      </w:r>
      <w:r w:rsidR="00283CBD" w:rsidRPr="00667B90">
        <w:rPr>
          <w:rFonts w:ascii="Times New Roman" w:hAnsi="Times New Roman" w:cs="Times New Roman"/>
          <w:sz w:val="24"/>
          <w:szCs w:val="24"/>
          <w:lang w:val="ru-RU"/>
        </w:rPr>
        <w:t>уџет</w:t>
      </w:r>
      <w:r w:rsidR="00C20AEF" w:rsidRPr="00667B90">
        <w:rPr>
          <w:rFonts w:ascii="Times New Roman" w:hAnsi="Times New Roman" w:cs="Times New Roman"/>
          <w:sz w:val="24"/>
          <w:szCs w:val="24"/>
          <w:lang w:val="ru-RU"/>
        </w:rPr>
        <w:t xml:space="preserve">у </w:t>
      </w:r>
      <w:r w:rsidR="00283CBD" w:rsidRPr="00667B90">
        <w:rPr>
          <w:rFonts w:ascii="Times New Roman" w:hAnsi="Times New Roman" w:cs="Times New Roman"/>
          <w:sz w:val="24"/>
          <w:szCs w:val="24"/>
          <w:lang w:val="ru-RU"/>
        </w:rPr>
        <w:t xml:space="preserve"> Општине Владичин Хан за 20</w:t>
      </w:r>
      <w:r w:rsidR="00C37EEF" w:rsidRPr="00667B90">
        <w:rPr>
          <w:rFonts w:ascii="Times New Roman" w:hAnsi="Times New Roman" w:cs="Times New Roman"/>
          <w:sz w:val="24"/>
          <w:szCs w:val="24"/>
          <w:lang w:val="ru-RU"/>
        </w:rPr>
        <w:t>2</w:t>
      </w:r>
      <w:r w:rsidR="002525B0" w:rsidRPr="00667B90">
        <w:rPr>
          <w:rFonts w:ascii="Times New Roman" w:hAnsi="Times New Roman" w:cs="Times New Roman"/>
          <w:sz w:val="24"/>
          <w:szCs w:val="24"/>
          <w:lang w:val="ru-RU"/>
        </w:rPr>
        <w:t>5</w:t>
      </w:r>
      <w:r w:rsidR="00283CBD" w:rsidRPr="00667B90">
        <w:rPr>
          <w:rFonts w:ascii="Times New Roman" w:hAnsi="Times New Roman" w:cs="Times New Roman"/>
          <w:sz w:val="24"/>
          <w:szCs w:val="24"/>
          <w:lang w:val="ru-RU"/>
        </w:rPr>
        <w:t xml:space="preserve">. годину </w:t>
      </w:r>
      <w:r w:rsidR="004E27F9" w:rsidRPr="00667B90">
        <w:rPr>
          <w:rFonts w:ascii="Times New Roman" w:hAnsi="Times New Roman" w:cs="Times New Roman"/>
          <w:sz w:val="24"/>
          <w:szCs w:val="24"/>
          <w:lang w:val="ru-RU"/>
        </w:rPr>
        <w:t xml:space="preserve"> </w:t>
      </w:r>
      <w:r w:rsidR="00D050EF" w:rsidRPr="00667B90">
        <w:rPr>
          <w:rFonts w:ascii="Times New Roman" w:hAnsi="Times New Roman" w:cs="Times New Roman"/>
          <w:sz w:val="24"/>
          <w:szCs w:val="24"/>
          <w:lang w:val="ru-RU"/>
        </w:rPr>
        <w:t>са напред наведеним изменама у коначном облику.</w:t>
      </w:r>
    </w:p>
    <w:p w:rsidR="00BB247A" w:rsidRPr="00667B90" w:rsidRDefault="00690088" w:rsidP="00690088">
      <w:pPr>
        <w:jc w:val="both"/>
        <w:rPr>
          <w:rFonts w:ascii="Times New Roman" w:hAnsi="Times New Roman" w:cs="Times New Roman"/>
          <w:sz w:val="24"/>
          <w:szCs w:val="24"/>
          <w:lang w:val="ru-RU"/>
        </w:rPr>
      </w:pPr>
      <w:r w:rsidRPr="00667B90">
        <w:rPr>
          <w:rFonts w:ascii="Times New Roman" w:hAnsi="Times New Roman" w:cs="Times New Roman"/>
          <w:sz w:val="24"/>
          <w:szCs w:val="24"/>
          <w:lang w:val="ru-RU"/>
        </w:rPr>
        <w:t xml:space="preserve">Јавну расправу су организовали и реализовали </w:t>
      </w:r>
      <w:r w:rsidR="001A3049" w:rsidRPr="00667B90">
        <w:rPr>
          <w:rFonts w:ascii="Times New Roman" w:hAnsi="Times New Roman" w:cs="Times New Roman"/>
          <w:sz w:val="24"/>
          <w:szCs w:val="24"/>
          <w:lang w:val="ru-RU"/>
        </w:rPr>
        <w:t xml:space="preserve">Општинско веће и </w:t>
      </w:r>
      <w:r w:rsidRPr="00667B90">
        <w:rPr>
          <w:rFonts w:ascii="Times New Roman" w:hAnsi="Times New Roman" w:cs="Times New Roman"/>
          <w:sz w:val="24"/>
          <w:szCs w:val="24"/>
          <w:lang w:val="ru-RU"/>
        </w:rPr>
        <w:t>Одељењ</w:t>
      </w:r>
      <w:r w:rsidR="004E27F9" w:rsidRPr="00667B90">
        <w:rPr>
          <w:rFonts w:ascii="Times New Roman" w:hAnsi="Times New Roman" w:cs="Times New Roman"/>
          <w:sz w:val="24"/>
          <w:szCs w:val="24"/>
          <w:lang w:val="ru-RU"/>
        </w:rPr>
        <w:t>е</w:t>
      </w:r>
      <w:r w:rsidRPr="00667B90">
        <w:rPr>
          <w:rFonts w:ascii="Times New Roman" w:hAnsi="Times New Roman" w:cs="Times New Roman"/>
          <w:sz w:val="24"/>
          <w:szCs w:val="24"/>
          <w:lang w:val="ru-RU"/>
        </w:rPr>
        <w:t xml:space="preserve"> за финансије и привреду Општинске управе. </w:t>
      </w:r>
    </w:p>
    <w:p w:rsidR="00690088" w:rsidRDefault="00C37EEF" w:rsidP="00645EA9">
      <w:pPr>
        <w:rPr>
          <w:rFonts w:ascii="Times New Roman" w:hAnsi="Times New Roman" w:cs="Times New Roman"/>
          <w:sz w:val="24"/>
          <w:szCs w:val="24"/>
          <w:lang w:val="sr-Cyrl-CS"/>
        </w:rPr>
      </w:pPr>
      <w:r>
        <w:rPr>
          <w:rFonts w:ascii="Times New Roman" w:hAnsi="Times New Roman" w:cs="Times New Roman"/>
          <w:sz w:val="24"/>
          <w:szCs w:val="24"/>
          <w:lang w:val="sr-Cyrl-CS"/>
        </w:rPr>
        <w:t>Извештај</w:t>
      </w:r>
      <w:r w:rsidR="00637525">
        <w:rPr>
          <w:rFonts w:ascii="Times New Roman" w:hAnsi="Times New Roman" w:cs="Times New Roman"/>
          <w:sz w:val="24"/>
          <w:szCs w:val="24"/>
          <w:lang w:val="sr-Cyrl-CS"/>
        </w:rPr>
        <w:t xml:space="preserve"> доставити  Општинском већу Општине Владичин Хан.</w:t>
      </w:r>
    </w:p>
    <w:p w:rsidR="009A450E" w:rsidRPr="00667B90" w:rsidRDefault="009A450E" w:rsidP="009A450E">
      <w:pPr>
        <w:jc w:val="both"/>
        <w:rPr>
          <w:rFonts w:ascii="Times New Roman" w:hAnsi="Times New Roman" w:cs="Times New Roman"/>
          <w:sz w:val="24"/>
          <w:szCs w:val="24"/>
          <w:lang w:val="ru-RU"/>
        </w:rPr>
      </w:pPr>
      <w:r w:rsidRPr="00667B90">
        <w:rPr>
          <w:rFonts w:ascii="Times New Roman" w:hAnsi="Times New Roman" w:cs="Times New Roman"/>
          <w:sz w:val="24"/>
          <w:szCs w:val="24"/>
          <w:lang w:val="ru-RU"/>
        </w:rPr>
        <w:t>Јавна расправа завршена је у 9</w:t>
      </w:r>
      <w:r w:rsidR="002424D3" w:rsidRPr="00667B90">
        <w:rPr>
          <w:rFonts w:ascii="Times New Roman" w:hAnsi="Times New Roman" w:cs="Times New Roman"/>
          <w:sz w:val="24"/>
          <w:szCs w:val="24"/>
          <w:lang w:val="ru-RU"/>
        </w:rPr>
        <w:t>:</w:t>
      </w:r>
      <w:r w:rsidR="002525B0" w:rsidRPr="00667B90">
        <w:rPr>
          <w:rFonts w:ascii="Times New Roman" w:hAnsi="Times New Roman" w:cs="Times New Roman"/>
          <w:sz w:val="24"/>
          <w:szCs w:val="24"/>
          <w:lang w:val="ru-RU"/>
        </w:rPr>
        <w:t>10</w:t>
      </w:r>
      <w:r w:rsidRPr="00667B90">
        <w:rPr>
          <w:rFonts w:ascii="Times New Roman" w:hAnsi="Times New Roman" w:cs="Times New Roman"/>
          <w:sz w:val="24"/>
          <w:szCs w:val="24"/>
          <w:lang w:val="ru-RU"/>
        </w:rPr>
        <w:t xml:space="preserve"> часова.</w:t>
      </w:r>
    </w:p>
    <w:p w:rsidR="0056265B" w:rsidRPr="00667B90" w:rsidRDefault="00923463" w:rsidP="00645EA9">
      <w:pPr>
        <w:rPr>
          <w:rFonts w:ascii="Times New Roman" w:hAnsi="Times New Roman" w:cs="Times New Roman"/>
          <w:sz w:val="24"/>
          <w:szCs w:val="24"/>
          <w:lang w:val="ru-RU"/>
        </w:rPr>
      </w:pPr>
      <w:r w:rsidRPr="00667B90">
        <w:rPr>
          <w:rFonts w:ascii="Times New Roman" w:hAnsi="Times New Roman" w:cs="Times New Roman"/>
          <w:sz w:val="24"/>
          <w:szCs w:val="24"/>
          <w:lang w:val="ru-RU"/>
        </w:rPr>
        <w:tab/>
      </w:r>
      <w:r w:rsidRPr="00667B90">
        <w:rPr>
          <w:rFonts w:ascii="Times New Roman" w:hAnsi="Times New Roman" w:cs="Times New Roman"/>
          <w:sz w:val="24"/>
          <w:szCs w:val="24"/>
          <w:lang w:val="ru-RU"/>
        </w:rPr>
        <w:tab/>
      </w:r>
      <w:r w:rsidR="00C37EEF">
        <w:rPr>
          <w:rFonts w:ascii="Times New Roman" w:hAnsi="Times New Roman" w:cs="Times New Roman"/>
          <w:sz w:val="24"/>
          <w:szCs w:val="24"/>
          <w:lang w:val="sr-Cyrl-CS"/>
        </w:rPr>
        <w:t xml:space="preserve"> </w:t>
      </w:r>
    </w:p>
    <w:p w:rsidR="00645EA9" w:rsidRDefault="0056265B" w:rsidP="00645EA9">
      <w:pPr>
        <w:rPr>
          <w:rFonts w:ascii="Times New Roman" w:hAnsi="Times New Roman" w:cs="Times New Roman"/>
          <w:sz w:val="24"/>
          <w:szCs w:val="24"/>
          <w:lang w:val="sr-Cyrl-CS"/>
        </w:rPr>
      </w:pPr>
      <w:r w:rsidRPr="00667B90">
        <w:rPr>
          <w:rFonts w:ascii="Times New Roman" w:hAnsi="Times New Roman" w:cs="Times New Roman"/>
          <w:sz w:val="24"/>
          <w:szCs w:val="24"/>
          <w:lang w:val="ru-RU"/>
        </w:rPr>
        <w:t xml:space="preserve">                      </w:t>
      </w:r>
      <w:r w:rsidR="00C37EEF">
        <w:rPr>
          <w:rFonts w:ascii="Times New Roman" w:hAnsi="Times New Roman" w:cs="Times New Roman"/>
          <w:sz w:val="24"/>
          <w:szCs w:val="24"/>
          <w:lang w:val="sr-Cyrl-CS"/>
        </w:rPr>
        <w:t xml:space="preserve">  Извештај сачини</w:t>
      </w:r>
      <w:r w:rsidR="007A2509">
        <w:rPr>
          <w:rFonts w:ascii="Times New Roman" w:hAnsi="Times New Roman" w:cs="Times New Roman"/>
          <w:sz w:val="24"/>
          <w:szCs w:val="24"/>
        </w:rPr>
        <w:t>ла</w:t>
      </w:r>
      <w:r w:rsidR="00654165">
        <w:rPr>
          <w:rFonts w:ascii="Times New Roman" w:hAnsi="Times New Roman" w:cs="Times New Roman"/>
          <w:sz w:val="24"/>
          <w:szCs w:val="24"/>
          <w:lang w:val="sr-Cyrl-CS"/>
        </w:rPr>
        <w:t>,</w:t>
      </w:r>
    </w:p>
    <w:p w:rsidR="00645EA9" w:rsidRDefault="00C20AEF" w:rsidP="00645EA9">
      <w:pPr>
        <w:rPr>
          <w:rFonts w:ascii="Times New Roman" w:hAnsi="Times New Roman" w:cs="Times New Roman"/>
          <w:sz w:val="24"/>
          <w:szCs w:val="24"/>
          <w:lang w:val="sr-Cyrl-CS"/>
        </w:rPr>
      </w:pPr>
      <w:r>
        <w:rPr>
          <w:rFonts w:ascii="Times New Roman" w:hAnsi="Times New Roman" w:cs="Times New Roman"/>
          <w:sz w:val="24"/>
          <w:szCs w:val="24"/>
        </w:rPr>
        <w:tab/>
        <w:t xml:space="preserve"> </w:t>
      </w:r>
      <w:r w:rsidR="00645EA9">
        <w:rPr>
          <w:rFonts w:ascii="Times New Roman" w:hAnsi="Times New Roman" w:cs="Times New Roman"/>
          <w:sz w:val="24"/>
          <w:szCs w:val="24"/>
          <w:lang w:val="sr-Cyrl-CS"/>
        </w:rPr>
        <w:t xml:space="preserve">  ____________________________</w:t>
      </w:r>
    </w:p>
    <w:p w:rsidR="00CC04C2" w:rsidRPr="002424D3" w:rsidRDefault="002525B0">
      <w:r>
        <w:rPr>
          <w:rFonts w:ascii="Times New Roman" w:hAnsi="Times New Roman" w:cs="Times New Roman"/>
          <w:sz w:val="24"/>
          <w:szCs w:val="24"/>
        </w:rPr>
        <w:t xml:space="preserve">                      Невен</w:t>
      </w:r>
      <w:r w:rsidR="002424D3">
        <w:rPr>
          <w:rFonts w:ascii="Times New Roman" w:hAnsi="Times New Roman" w:cs="Times New Roman"/>
          <w:sz w:val="24"/>
          <w:szCs w:val="24"/>
        </w:rPr>
        <w:t>а Милосављевић</w:t>
      </w:r>
    </w:p>
    <w:sectPr w:rsidR="00CC04C2" w:rsidRPr="002424D3" w:rsidSect="00C20AEF">
      <w:pgSz w:w="12240" w:h="15840"/>
      <w:pgMar w:top="567" w:right="618" w:bottom="709"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9"/>
  </w:num>
  <w:num w:numId="5">
    <w:abstractNumId w:val="14"/>
  </w:num>
  <w:num w:numId="6">
    <w:abstractNumId w:val="5"/>
  </w:num>
  <w:num w:numId="7">
    <w:abstractNumId w:val="1"/>
  </w:num>
  <w:num w:numId="8">
    <w:abstractNumId w:val="2"/>
  </w:num>
  <w:num w:numId="9">
    <w:abstractNumId w:val="7"/>
  </w:num>
  <w:num w:numId="10">
    <w:abstractNumId w:val="0"/>
  </w:num>
  <w:num w:numId="11">
    <w:abstractNumId w:val="10"/>
  </w:num>
  <w:num w:numId="12">
    <w:abstractNumId w:val="4"/>
  </w:num>
  <w:num w:numId="13">
    <w:abstractNumId w:val="6"/>
  </w:num>
  <w:num w:numId="14">
    <w:abstractNumId w:val="12"/>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645EA9"/>
    <w:rsid w:val="000000B9"/>
    <w:rsid w:val="00030BD8"/>
    <w:rsid w:val="000527D3"/>
    <w:rsid w:val="000709B7"/>
    <w:rsid w:val="0007685B"/>
    <w:rsid w:val="000978A4"/>
    <w:rsid w:val="000B0EC8"/>
    <w:rsid w:val="000E011E"/>
    <w:rsid w:val="0011189F"/>
    <w:rsid w:val="00180442"/>
    <w:rsid w:val="001A3049"/>
    <w:rsid w:val="001B7DB0"/>
    <w:rsid w:val="001C3904"/>
    <w:rsid w:val="001D3CDE"/>
    <w:rsid w:val="001F6D1A"/>
    <w:rsid w:val="002176C0"/>
    <w:rsid w:val="0024207A"/>
    <w:rsid w:val="002424D3"/>
    <w:rsid w:val="002525B0"/>
    <w:rsid w:val="00274EA0"/>
    <w:rsid w:val="00283CBD"/>
    <w:rsid w:val="0029750F"/>
    <w:rsid w:val="002D17AD"/>
    <w:rsid w:val="002E0C42"/>
    <w:rsid w:val="003056EF"/>
    <w:rsid w:val="00316B42"/>
    <w:rsid w:val="00317B40"/>
    <w:rsid w:val="0033570D"/>
    <w:rsid w:val="00337C8A"/>
    <w:rsid w:val="00343C1B"/>
    <w:rsid w:val="00343F4E"/>
    <w:rsid w:val="00363650"/>
    <w:rsid w:val="00377400"/>
    <w:rsid w:val="003C1D77"/>
    <w:rsid w:val="003D6354"/>
    <w:rsid w:val="003F0223"/>
    <w:rsid w:val="00411B69"/>
    <w:rsid w:val="0041461F"/>
    <w:rsid w:val="00471DA5"/>
    <w:rsid w:val="004722A4"/>
    <w:rsid w:val="00496E5F"/>
    <w:rsid w:val="004B0E8E"/>
    <w:rsid w:val="004B73B1"/>
    <w:rsid w:val="004C1F07"/>
    <w:rsid w:val="004D2C82"/>
    <w:rsid w:val="004D5FD4"/>
    <w:rsid w:val="004E27F9"/>
    <w:rsid w:val="004E6BF5"/>
    <w:rsid w:val="00544BE8"/>
    <w:rsid w:val="00550388"/>
    <w:rsid w:val="0056265B"/>
    <w:rsid w:val="0056466F"/>
    <w:rsid w:val="005A1BA7"/>
    <w:rsid w:val="005A5495"/>
    <w:rsid w:val="005A5D91"/>
    <w:rsid w:val="005D62B2"/>
    <w:rsid w:val="005F2B77"/>
    <w:rsid w:val="005F2E10"/>
    <w:rsid w:val="005F75D8"/>
    <w:rsid w:val="00607F2E"/>
    <w:rsid w:val="00637525"/>
    <w:rsid w:val="00643E9F"/>
    <w:rsid w:val="00645EA9"/>
    <w:rsid w:val="00654165"/>
    <w:rsid w:val="00663BBB"/>
    <w:rsid w:val="00667B90"/>
    <w:rsid w:val="00690088"/>
    <w:rsid w:val="00693AAB"/>
    <w:rsid w:val="006D0610"/>
    <w:rsid w:val="006D2A3F"/>
    <w:rsid w:val="006F0CB3"/>
    <w:rsid w:val="00707511"/>
    <w:rsid w:val="007234F1"/>
    <w:rsid w:val="00770032"/>
    <w:rsid w:val="007900AA"/>
    <w:rsid w:val="007A2509"/>
    <w:rsid w:val="007A4661"/>
    <w:rsid w:val="007C548E"/>
    <w:rsid w:val="007F4783"/>
    <w:rsid w:val="00807B78"/>
    <w:rsid w:val="00816319"/>
    <w:rsid w:val="0082651A"/>
    <w:rsid w:val="00881FAB"/>
    <w:rsid w:val="00887693"/>
    <w:rsid w:val="008B2D1B"/>
    <w:rsid w:val="008B32EB"/>
    <w:rsid w:val="008B7AC8"/>
    <w:rsid w:val="00913DEF"/>
    <w:rsid w:val="00916F0C"/>
    <w:rsid w:val="00923463"/>
    <w:rsid w:val="00931876"/>
    <w:rsid w:val="009A2100"/>
    <w:rsid w:val="009A2166"/>
    <w:rsid w:val="009A450E"/>
    <w:rsid w:val="009C02D1"/>
    <w:rsid w:val="009E74FD"/>
    <w:rsid w:val="00A70DFE"/>
    <w:rsid w:val="00AC5B04"/>
    <w:rsid w:val="00AD24DA"/>
    <w:rsid w:val="00B95D49"/>
    <w:rsid w:val="00BB247A"/>
    <w:rsid w:val="00C20AEF"/>
    <w:rsid w:val="00C22BB4"/>
    <w:rsid w:val="00C35F27"/>
    <w:rsid w:val="00C37EEF"/>
    <w:rsid w:val="00C42505"/>
    <w:rsid w:val="00C533B6"/>
    <w:rsid w:val="00C61CC7"/>
    <w:rsid w:val="00CA29D8"/>
    <w:rsid w:val="00CC04C2"/>
    <w:rsid w:val="00D050EF"/>
    <w:rsid w:val="00D107E3"/>
    <w:rsid w:val="00D21D8E"/>
    <w:rsid w:val="00D549C5"/>
    <w:rsid w:val="00D804BB"/>
    <w:rsid w:val="00D84A0D"/>
    <w:rsid w:val="00DB20F4"/>
    <w:rsid w:val="00DB5466"/>
    <w:rsid w:val="00DC38C1"/>
    <w:rsid w:val="00DD7C4E"/>
    <w:rsid w:val="00DF1C08"/>
    <w:rsid w:val="00E00855"/>
    <w:rsid w:val="00E07DCE"/>
    <w:rsid w:val="00E275AF"/>
    <w:rsid w:val="00E3674E"/>
    <w:rsid w:val="00E44809"/>
    <w:rsid w:val="00EF144E"/>
    <w:rsid w:val="00EF1AF8"/>
    <w:rsid w:val="00F2531A"/>
    <w:rsid w:val="00F40B97"/>
    <w:rsid w:val="00F52CEB"/>
    <w:rsid w:val="00FC69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A9"/>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5EA9"/>
    <w:pPr>
      <w:ind w:left="720"/>
      <w:contextualSpacing/>
    </w:pPr>
    <w:rPr>
      <w:rFonts w:ascii="Arial" w:hAnsi="Arial" w:cs="Arial"/>
      <w:sz w:val="18"/>
      <w:szCs w:val="18"/>
    </w:rPr>
  </w:style>
  <w:style w:type="paragraph" w:styleId="Header">
    <w:name w:val="header"/>
    <w:basedOn w:val="Normal"/>
    <w:link w:val="HeaderChar"/>
    <w:uiPriority w:val="99"/>
    <w:unhideWhenUsed/>
    <w:rsid w:val="007900AA"/>
    <w:pPr>
      <w:tabs>
        <w:tab w:val="center" w:pos="4680"/>
        <w:tab w:val="right" w:pos="9360"/>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7900AA"/>
  </w:style>
  <w:style w:type="character" w:customStyle="1" w:styleId="FooterChar">
    <w:name w:val="Footer Char"/>
    <w:basedOn w:val="DefaultParagraphFont"/>
    <w:link w:val="Footer"/>
    <w:uiPriority w:val="99"/>
    <w:semiHidden/>
    <w:rsid w:val="007900AA"/>
  </w:style>
  <w:style w:type="paragraph" w:styleId="Footer">
    <w:name w:val="footer"/>
    <w:basedOn w:val="Normal"/>
    <w:link w:val="FooterChar"/>
    <w:uiPriority w:val="99"/>
    <w:semiHidden/>
    <w:unhideWhenUsed/>
    <w:rsid w:val="007900AA"/>
    <w:pPr>
      <w:tabs>
        <w:tab w:val="center" w:pos="4680"/>
        <w:tab w:val="right" w:pos="9360"/>
      </w:tabs>
      <w:spacing w:after="0" w:line="240" w:lineRule="auto"/>
    </w:pPr>
    <w:rPr>
      <w:rFonts w:ascii="Arial" w:hAnsi="Arial" w:cs="Arial"/>
      <w:sz w:val="18"/>
      <w:szCs w:val="18"/>
    </w:rPr>
  </w:style>
  <w:style w:type="paragraph" w:customStyle="1" w:styleId="Zapisnik">
    <w:name w:val="Zapisnik"/>
    <w:basedOn w:val="BodyText"/>
    <w:rsid w:val="007900AA"/>
  </w:style>
  <w:style w:type="paragraph" w:styleId="BodyText">
    <w:name w:val="Body Text"/>
    <w:basedOn w:val="Normal"/>
    <w:link w:val="BodyTextChar"/>
    <w:uiPriority w:val="99"/>
    <w:semiHidden/>
    <w:unhideWhenUsed/>
    <w:rsid w:val="007900AA"/>
    <w:pPr>
      <w:spacing w:after="120"/>
    </w:pPr>
    <w:rPr>
      <w:rFonts w:ascii="Arial" w:hAnsi="Arial" w:cs="Arial"/>
      <w:sz w:val="18"/>
      <w:szCs w:val="18"/>
    </w:rPr>
  </w:style>
  <w:style w:type="character" w:customStyle="1" w:styleId="BodyTextChar">
    <w:name w:val="Body Text Char"/>
    <w:basedOn w:val="DefaultParagraphFont"/>
    <w:link w:val="BodyText"/>
    <w:uiPriority w:val="99"/>
    <w:semiHidden/>
    <w:rsid w:val="007900AA"/>
  </w:style>
  <w:style w:type="paragraph" w:customStyle="1" w:styleId="Clan">
    <w:name w:val="Clan"/>
    <w:basedOn w:val="Normal"/>
    <w:rsid w:val="007900AA"/>
    <w:pPr>
      <w:keepNext/>
      <w:tabs>
        <w:tab w:val="left" w:pos="1080"/>
        <w:tab w:val="left" w:pos="1800"/>
      </w:tabs>
      <w:spacing w:before="240" w:after="120" w:line="240" w:lineRule="auto"/>
      <w:ind w:left="720" w:right="720"/>
      <w:jc w:val="center"/>
    </w:pPr>
    <w:rPr>
      <w:rFonts w:ascii="Arial" w:eastAsia="Times New Roman" w:hAnsi="Arial" w:cs="Times New Roman"/>
      <w:b/>
      <w:szCs w:val="20"/>
      <w:lang w:val="sr-Cyrl-CS"/>
    </w:rPr>
  </w:style>
  <w:style w:type="paragraph" w:customStyle="1" w:styleId="font5">
    <w:name w:val="font5"/>
    <w:basedOn w:val="Normal"/>
    <w:rsid w:val="007900AA"/>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xl64">
    <w:name w:val="xl64"/>
    <w:basedOn w:val="Normal"/>
    <w:rsid w:val="007900AA"/>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5">
    <w:name w:val="xl65"/>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7900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7900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7900AA"/>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7900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7900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900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7900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7900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7900AA"/>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7900AA"/>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7900AA"/>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7900AA"/>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7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7900A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7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7900A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7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7900A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7900A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7900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7900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7900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7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7900A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7900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7900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7900AA"/>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7900AA"/>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7900AA"/>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7900AA"/>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7900AA"/>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7900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7900AA"/>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7900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7900AA"/>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7900AA"/>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7900AA"/>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7900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7900AA"/>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7900AA"/>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790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7900A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7900A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7900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7900A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7900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7900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7900AA"/>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7900A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7900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7900A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7900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7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7900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7900A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7900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7900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7900AA"/>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7900AA"/>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7900AA"/>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7900AA"/>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7900AA"/>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7900A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62">
    <w:name w:val="xl262"/>
    <w:basedOn w:val="Normal"/>
    <w:rsid w:val="007900AA"/>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63">
    <w:name w:val="xl263"/>
    <w:basedOn w:val="Normal"/>
    <w:rsid w:val="007900AA"/>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7900AA"/>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65">
    <w:name w:val="xl265"/>
    <w:basedOn w:val="Normal"/>
    <w:rsid w:val="007900A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66">
    <w:name w:val="xl266"/>
    <w:basedOn w:val="Normal"/>
    <w:rsid w:val="007900A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67">
    <w:name w:val="xl267"/>
    <w:basedOn w:val="Normal"/>
    <w:rsid w:val="007900AA"/>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7900AA"/>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7900AA"/>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7900AA"/>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7900AA"/>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7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7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7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7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7900AA"/>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7900AA"/>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7900AA"/>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7900A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7900AA"/>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7900A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7900AA"/>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7900A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7900AA"/>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7900AA"/>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7900AA"/>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7900AA"/>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7900AA"/>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7900A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7900AA"/>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7900A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7900AA"/>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7900AA"/>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7900AA"/>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7900AA"/>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7900A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7900AA"/>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7900A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7900AA"/>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7900A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7900AA"/>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7900A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7900A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7900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7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7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7900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7900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7900AA"/>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7900AA"/>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7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7900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7900AA"/>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7900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7900AA"/>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7900AA"/>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7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7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7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normal0">
    <w:name w:val="normal"/>
    <w:basedOn w:val="Normal"/>
    <w:rsid w:val="00790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90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7900AA"/>
    <w:rPr>
      <w:rFonts w:ascii="Times New Roman" w:eastAsia="Calibri" w:hAnsi="Times New Roman" w:cs="Times New Roman"/>
      <w:sz w:val="24"/>
    </w:rPr>
  </w:style>
  <w:style w:type="paragraph" w:styleId="NoSpacing">
    <w:name w:val="No Spacing"/>
    <w:link w:val="NoSpacingChar"/>
    <w:uiPriority w:val="1"/>
    <w:qFormat/>
    <w:rsid w:val="007900AA"/>
    <w:pPr>
      <w:spacing w:after="0" w:line="240" w:lineRule="auto"/>
    </w:pPr>
    <w:rPr>
      <w:rFonts w:ascii="Times New Roman" w:eastAsia="Calibri" w:hAnsi="Times New Roman" w:cs="Times New Roman"/>
      <w:sz w:val="24"/>
    </w:rPr>
  </w:style>
  <w:style w:type="paragraph" w:customStyle="1" w:styleId="Default">
    <w:name w:val="Default"/>
    <w:rsid w:val="007900AA"/>
    <w:pPr>
      <w:autoSpaceDE w:val="0"/>
      <w:autoSpaceDN w:val="0"/>
      <w:adjustRightInd w:val="0"/>
      <w:spacing w:after="0" w:line="240" w:lineRule="auto"/>
    </w:pPr>
    <w:rPr>
      <w:color w:val="000000"/>
      <w:sz w:val="24"/>
      <w:szCs w:val="24"/>
    </w:rPr>
  </w:style>
  <w:style w:type="character" w:customStyle="1" w:styleId="Bodytext0">
    <w:name w:val="Body text_"/>
    <w:basedOn w:val="DefaultParagraphFont"/>
    <w:link w:val="BodyText1"/>
    <w:locked/>
    <w:rsid w:val="007900AA"/>
    <w:rPr>
      <w:rFonts w:ascii="Times New Roman" w:eastAsia="Times New Roman" w:hAnsi="Times New Roman" w:cs="Times New Roman"/>
      <w:spacing w:val="6"/>
      <w:sz w:val="20"/>
      <w:szCs w:val="20"/>
      <w:shd w:val="clear" w:color="auto" w:fill="FFFFFF"/>
    </w:rPr>
  </w:style>
  <w:style w:type="paragraph" w:customStyle="1" w:styleId="BodyText1">
    <w:name w:val="Body Text1"/>
    <w:basedOn w:val="Normal"/>
    <w:link w:val="Bodytext0"/>
    <w:rsid w:val="007900AA"/>
    <w:pPr>
      <w:widowControl w:val="0"/>
      <w:shd w:val="clear" w:color="auto" w:fill="FFFFFF"/>
      <w:spacing w:after="180" w:line="269" w:lineRule="exact"/>
      <w:ind w:hanging="3820"/>
    </w:pPr>
    <w:rPr>
      <w:rFonts w:ascii="Times New Roman" w:eastAsia="Times New Roman" w:hAnsi="Times New Roman" w:cs="Times New Roman"/>
      <w:spacing w:val="6"/>
      <w:sz w:val="20"/>
      <w:szCs w:val="20"/>
    </w:rPr>
  </w:style>
  <w:style w:type="character" w:customStyle="1" w:styleId="Bodytext2">
    <w:name w:val="Body text (2)_"/>
    <w:basedOn w:val="DefaultParagraphFont"/>
    <w:link w:val="Bodytext20"/>
    <w:locked/>
    <w:rsid w:val="007900AA"/>
    <w:rPr>
      <w:rFonts w:ascii="Times New Roman" w:eastAsia="Times New Roman" w:hAnsi="Times New Roman" w:cs="Times New Roman"/>
      <w:b/>
      <w:bCs/>
      <w:spacing w:val="-3"/>
      <w:shd w:val="clear" w:color="auto" w:fill="FFFFFF"/>
    </w:rPr>
  </w:style>
  <w:style w:type="paragraph" w:customStyle="1" w:styleId="Bodytext20">
    <w:name w:val="Body text (2)"/>
    <w:basedOn w:val="Normal"/>
    <w:link w:val="Bodytext2"/>
    <w:rsid w:val="007900AA"/>
    <w:pPr>
      <w:widowControl w:val="0"/>
      <w:shd w:val="clear" w:color="auto" w:fill="FFFFFF"/>
      <w:spacing w:before="240" w:after="0" w:line="245" w:lineRule="exact"/>
    </w:pPr>
    <w:rPr>
      <w:rFonts w:ascii="Times New Roman" w:eastAsia="Times New Roman" w:hAnsi="Times New Roman" w:cs="Times New Roman"/>
      <w:b/>
      <w:bCs/>
      <w:spacing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A9"/>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45EA9"/>
    <w:pPr>
      <w:ind w:left="720"/>
      <w:contextualSpacing/>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374158873">
      <w:bodyDiv w:val="1"/>
      <w:marLeft w:val="0"/>
      <w:marRight w:val="0"/>
      <w:marTop w:val="0"/>
      <w:marBottom w:val="0"/>
      <w:divBdr>
        <w:top w:val="none" w:sz="0" w:space="0" w:color="auto"/>
        <w:left w:val="none" w:sz="0" w:space="0" w:color="auto"/>
        <w:bottom w:val="none" w:sz="0" w:space="0" w:color="auto"/>
        <w:right w:val="none" w:sz="0" w:space="0" w:color="auto"/>
      </w:divBdr>
    </w:div>
    <w:div w:id="503788672">
      <w:bodyDiv w:val="1"/>
      <w:marLeft w:val="0"/>
      <w:marRight w:val="0"/>
      <w:marTop w:val="0"/>
      <w:marBottom w:val="0"/>
      <w:divBdr>
        <w:top w:val="none" w:sz="0" w:space="0" w:color="auto"/>
        <w:left w:val="none" w:sz="0" w:space="0" w:color="auto"/>
        <w:bottom w:val="none" w:sz="0" w:space="0" w:color="auto"/>
        <w:right w:val="none" w:sz="0" w:space="0" w:color="auto"/>
      </w:divBdr>
    </w:div>
    <w:div w:id="609507671">
      <w:bodyDiv w:val="1"/>
      <w:marLeft w:val="0"/>
      <w:marRight w:val="0"/>
      <w:marTop w:val="0"/>
      <w:marBottom w:val="0"/>
      <w:divBdr>
        <w:top w:val="none" w:sz="0" w:space="0" w:color="auto"/>
        <w:left w:val="none" w:sz="0" w:space="0" w:color="auto"/>
        <w:bottom w:val="none" w:sz="0" w:space="0" w:color="auto"/>
        <w:right w:val="none" w:sz="0" w:space="0" w:color="auto"/>
      </w:divBdr>
    </w:div>
    <w:div w:id="19398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0B30-7FF4-43DD-B3AE-F2BA8995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5213</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34859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PC5</cp:lastModifiedBy>
  <cp:revision>2</cp:revision>
  <cp:lastPrinted>2020-09-02T10:22:00Z</cp:lastPrinted>
  <dcterms:created xsi:type="dcterms:W3CDTF">2024-12-10T12:53:00Z</dcterms:created>
  <dcterms:modified xsi:type="dcterms:W3CDTF">2024-12-10T12:53:00Z</dcterms:modified>
</cp:coreProperties>
</file>