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A0" w:rsidRDefault="008943E5" w:rsidP="008943E5">
      <w:pPr>
        <w:tabs>
          <w:tab w:val="left" w:pos="9072"/>
        </w:tabs>
        <w:ind w:firstLine="709"/>
        <w:jc w:val="both"/>
        <w:rPr>
          <w:sz w:val="22"/>
          <w:szCs w:val="22"/>
          <w:lang w:val="sr-Cyrl-CS"/>
        </w:rPr>
      </w:pPr>
      <w:r w:rsidRPr="003E5060">
        <w:rPr>
          <w:sz w:val="22"/>
          <w:szCs w:val="22"/>
          <w:lang w:val="sr-Cyrl-CS"/>
        </w:rPr>
        <w:t xml:space="preserve">На основу члана </w:t>
      </w:r>
      <w:r w:rsidR="006507E1" w:rsidRPr="003E5060">
        <w:rPr>
          <w:sz w:val="22"/>
          <w:szCs w:val="22"/>
          <w:lang w:val="sr-Cyrl-CS"/>
        </w:rPr>
        <w:t>20.</w:t>
      </w:r>
      <w:r w:rsidRPr="003E5060">
        <w:rPr>
          <w:sz w:val="22"/>
          <w:szCs w:val="22"/>
          <w:lang w:val="sr-Cyrl-CS"/>
        </w:rPr>
        <w:t xml:space="preserve"> Закона о јавном информисању и медијима („Службени гласник Републике Србије“, број: </w:t>
      </w:r>
      <w:r w:rsidR="006507E1" w:rsidRPr="003E5060">
        <w:rPr>
          <w:sz w:val="22"/>
          <w:szCs w:val="22"/>
          <w:lang w:val="sr-Cyrl-CS"/>
        </w:rPr>
        <w:t>92/2023</w:t>
      </w:r>
      <w:r w:rsidR="00907AE6">
        <w:rPr>
          <w:sz w:val="22"/>
          <w:szCs w:val="22"/>
          <w:lang w:val="sr-Cyrl-CS"/>
        </w:rPr>
        <w:t xml:space="preserve"> и 51/2025</w:t>
      </w:r>
      <w:r w:rsidRPr="003E5060">
        <w:rPr>
          <w:sz w:val="22"/>
          <w:szCs w:val="22"/>
          <w:lang w:val="sr-Cyrl-CS"/>
        </w:rPr>
        <w:t xml:space="preserve">), члана </w:t>
      </w:r>
      <w:r w:rsidRPr="003E5060">
        <w:rPr>
          <w:sz w:val="22"/>
          <w:szCs w:val="22"/>
        </w:rPr>
        <w:t>5</w:t>
      </w:r>
      <w:r w:rsidRPr="003E5060">
        <w:rPr>
          <w:sz w:val="22"/>
          <w:szCs w:val="22"/>
          <w:lang w:val="sr-Cyrl-CS"/>
        </w:rPr>
        <w:t>. став 1., члана 6 и члана 7. став 1. Правилника о суфинансирању пројеката за остваривање јавног интереса у области јавног информисања („Службени гласник РС“, број:</w:t>
      </w:r>
      <w:r w:rsidR="006507E1" w:rsidRPr="003E5060">
        <w:rPr>
          <w:sz w:val="22"/>
          <w:szCs w:val="22"/>
          <w:lang w:val="sr-Cyrl-CS"/>
        </w:rPr>
        <w:t>6</w:t>
      </w:r>
      <w:r w:rsidRPr="003E5060">
        <w:rPr>
          <w:sz w:val="22"/>
          <w:szCs w:val="22"/>
          <w:lang w:val="sr-Cyrl-CS"/>
        </w:rPr>
        <w:t>/24</w:t>
      </w:r>
      <w:r w:rsidR="006141D2">
        <w:rPr>
          <w:sz w:val="22"/>
          <w:szCs w:val="22"/>
        </w:rPr>
        <w:t xml:space="preserve"> </w:t>
      </w:r>
      <w:r w:rsidR="00C568A5">
        <w:rPr>
          <w:sz w:val="22"/>
          <w:szCs w:val="22"/>
        </w:rPr>
        <w:t>,</w:t>
      </w:r>
      <w:r w:rsidR="006141D2">
        <w:rPr>
          <w:sz w:val="22"/>
          <w:szCs w:val="22"/>
        </w:rPr>
        <w:t xml:space="preserve"> 106/2024</w:t>
      </w:r>
      <w:r w:rsidR="00C568A5">
        <w:rPr>
          <w:sz w:val="22"/>
          <w:szCs w:val="22"/>
        </w:rPr>
        <w:t xml:space="preserve"> и 98/2025</w:t>
      </w:r>
      <w:r w:rsidRPr="003E5060">
        <w:rPr>
          <w:sz w:val="22"/>
          <w:szCs w:val="22"/>
          <w:lang w:val="sr-Cyrl-CS"/>
        </w:rPr>
        <w:t xml:space="preserve">), </w:t>
      </w:r>
      <w:r w:rsidR="00103926" w:rsidRPr="00D01578">
        <w:rPr>
          <w:sz w:val="22"/>
          <w:szCs w:val="22"/>
        </w:rPr>
        <w:t>Уредбе</w:t>
      </w:r>
      <w:r w:rsidR="00103926" w:rsidRPr="006141D2">
        <w:rPr>
          <w:b/>
          <w:sz w:val="22"/>
          <w:szCs w:val="22"/>
        </w:rPr>
        <w:t xml:space="preserve"> </w:t>
      </w:r>
      <w:r w:rsidR="00103926" w:rsidRPr="00B8480A">
        <w:rPr>
          <w:sz w:val="22"/>
          <w:szCs w:val="22"/>
        </w:rPr>
        <w:t>о условима и критеријумима усклађености државне помоћи у области јавног информисања („Службени гласник РС</w:t>
      </w:r>
      <w:r w:rsidR="008201D5">
        <w:rPr>
          <w:lang w:val="sr-Cyrl-CS"/>
        </w:rPr>
        <w:t>92/23 и 51/25</w:t>
      </w:r>
      <w:r w:rsidR="00103926" w:rsidRPr="00B8480A">
        <w:rPr>
          <w:sz w:val="22"/>
          <w:szCs w:val="22"/>
        </w:rPr>
        <w:t>)</w:t>
      </w:r>
      <w:r w:rsidR="00103926" w:rsidRPr="006141D2">
        <w:rPr>
          <w:b/>
          <w:sz w:val="22"/>
          <w:szCs w:val="22"/>
        </w:rPr>
        <w:t>,</w:t>
      </w:r>
      <w:r w:rsidR="006507E1" w:rsidRPr="003E5060">
        <w:rPr>
          <w:sz w:val="22"/>
          <w:szCs w:val="22"/>
        </w:rPr>
        <w:t xml:space="preserve">члана 70. Статута Општине Владичин Хан („Службени гласник Града Врања“, број </w:t>
      </w:r>
      <w:r w:rsidR="006C7CC0">
        <w:rPr>
          <w:sz w:val="22"/>
          <w:szCs w:val="22"/>
        </w:rPr>
        <w:t>7/2024-пречишћен текст)</w:t>
      </w:r>
      <w:r w:rsidR="006507E1" w:rsidRPr="003E5060">
        <w:rPr>
          <w:sz w:val="22"/>
          <w:szCs w:val="22"/>
        </w:rPr>
        <w:t xml:space="preserve">, </w:t>
      </w:r>
      <w:r w:rsidR="00183EB9" w:rsidRPr="003E5060">
        <w:rPr>
          <w:sz w:val="22"/>
          <w:szCs w:val="22"/>
        </w:rPr>
        <w:t>члана 6. Одлуке о буџету Општине Владичин Хан за 202</w:t>
      </w:r>
      <w:r w:rsidR="00E669A8">
        <w:rPr>
          <w:sz w:val="22"/>
          <w:szCs w:val="22"/>
        </w:rPr>
        <w:t>6</w:t>
      </w:r>
      <w:r w:rsidR="00183EB9" w:rsidRPr="003E5060">
        <w:rPr>
          <w:sz w:val="22"/>
          <w:szCs w:val="22"/>
        </w:rPr>
        <w:t xml:space="preserve">. годину(„Службени гласник Града Врања“, број </w:t>
      </w:r>
      <w:r w:rsidR="00E669A8">
        <w:rPr>
          <w:sz w:val="22"/>
          <w:szCs w:val="22"/>
        </w:rPr>
        <w:t>32</w:t>
      </w:r>
      <w:r w:rsidR="00183EB9" w:rsidRPr="003E5060">
        <w:rPr>
          <w:sz w:val="22"/>
          <w:szCs w:val="22"/>
        </w:rPr>
        <w:t>/202</w:t>
      </w:r>
      <w:r w:rsidR="00E669A8">
        <w:rPr>
          <w:sz w:val="22"/>
          <w:szCs w:val="22"/>
        </w:rPr>
        <w:t>5</w:t>
      </w:r>
      <w:r w:rsidR="00183EB9" w:rsidRPr="003E5060">
        <w:rPr>
          <w:sz w:val="22"/>
          <w:szCs w:val="22"/>
        </w:rPr>
        <w:t>)</w:t>
      </w:r>
      <w:r w:rsidR="00183EB9" w:rsidRPr="003E5060">
        <w:rPr>
          <w:sz w:val="22"/>
          <w:szCs w:val="22"/>
          <w:lang w:val="sr-Cyrl-CS"/>
        </w:rPr>
        <w:t xml:space="preserve">, </w:t>
      </w:r>
      <w:r w:rsidR="006507E1" w:rsidRPr="003E5060">
        <w:rPr>
          <w:sz w:val="22"/>
          <w:szCs w:val="22"/>
        </w:rPr>
        <w:t xml:space="preserve">члана 30. Одлуке о Општинском већу Општине Владичин Хан („Службени гласник Града Врања“, број 9/2019) и члана 73. Пословника Општинског већа Општине Владичин Хан („Службени гласник Града Врања“, број 31/2020), </w:t>
      </w:r>
      <w:r w:rsidR="006507E1" w:rsidRPr="003E5060">
        <w:rPr>
          <w:sz w:val="22"/>
          <w:szCs w:val="22"/>
          <w:lang w:val="sr-Cyrl-CS"/>
        </w:rPr>
        <w:t>Општинско веће Општине Владичин Хан</w:t>
      </w:r>
      <w:r w:rsidRPr="003E5060">
        <w:rPr>
          <w:sz w:val="22"/>
          <w:szCs w:val="22"/>
          <w:lang w:val="sr-Cyrl-CS"/>
        </w:rPr>
        <w:t xml:space="preserve">, на седници одржаној дана: </w:t>
      </w:r>
      <w:r w:rsidR="00E669A8">
        <w:rPr>
          <w:sz w:val="22"/>
          <w:szCs w:val="22"/>
          <w:lang w:val="sr-Cyrl-CS"/>
        </w:rPr>
        <w:t>26</w:t>
      </w:r>
      <w:r w:rsidR="00D01578">
        <w:rPr>
          <w:sz w:val="22"/>
          <w:szCs w:val="22"/>
          <w:lang w:val="sr-Cyrl-CS"/>
        </w:rPr>
        <w:t>.02.202</w:t>
      </w:r>
      <w:r w:rsidR="00E669A8">
        <w:rPr>
          <w:sz w:val="22"/>
          <w:szCs w:val="22"/>
          <w:lang w:val="sr-Cyrl-CS"/>
        </w:rPr>
        <w:t>6</w:t>
      </w:r>
      <w:r w:rsidRPr="003E5060">
        <w:rPr>
          <w:sz w:val="22"/>
          <w:szCs w:val="22"/>
        </w:rPr>
        <w:t>.</w:t>
      </w:r>
      <w:r w:rsidRPr="003E5060">
        <w:rPr>
          <w:sz w:val="22"/>
          <w:szCs w:val="22"/>
          <w:lang w:val="sr-Cyrl-CS"/>
        </w:rPr>
        <w:t xml:space="preserve"> године, донело је</w:t>
      </w:r>
    </w:p>
    <w:p w:rsidR="008943E5" w:rsidRPr="003E5060" w:rsidRDefault="008943E5" w:rsidP="008943E5">
      <w:pPr>
        <w:tabs>
          <w:tab w:val="left" w:pos="9072"/>
        </w:tabs>
        <w:ind w:firstLine="709"/>
        <w:jc w:val="both"/>
        <w:rPr>
          <w:sz w:val="22"/>
          <w:szCs w:val="22"/>
          <w:lang w:val="sr-Cyrl-CS"/>
        </w:rPr>
      </w:pPr>
      <w:r w:rsidRPr="003E5060">
        <w:rPr>
          <w:color w:val="FF0000"/>
          <w:sz w:val="22"/>
          <w:szCs w:val="22"/>
          <w:lang w:val="sr-Cyrl-CS"/>
        </w:rPr>
        <w:tab/>
      </w:r>
    </w:p>
    <w:p w:rsidR="008943E5" w:rsidRPr="003E5060" w:rsidRDefault="008943E5" w:rsidP="008943E5">
      <w:pPr>
        <w:tabs>
          <w:tab w:val="left" w:pos="9072"/>
        </w:tabs>
        <w:ind w:firstLine="567"/>
        <w:rPr>
          <w:color w:val="FF0000"/>
          <w:sz w:val="22"/>
          <w:szCs w:val="22"/>
          <w:lang w:val="sr-Cyrl-CS"/>
        </w:rPr>
      </w:pP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</w:rPr>
        <w:t>О Д Л У К У</w:t>
      </w: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 xml:space="preserve"> О УТВРЂИВАЊУ ВРСТЕ КОНКУРСА КОЈИ СЕ РАСПИСУЈЕ</w:t>
      </w: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 xml:space="preserve"> ЗА СУФИНАНСИРАЊЕ ПРОЈЕКАТА ИЗ БУЏЕТА </w:t>
      </w:r>
      <w:r w:rsidR="006507E1" w:rsidRPr="003E5060">
        <w:rPr>
          <w:b/>
          <w:sz w:val="22"/>
          <w:szCs w:val="22"/>
          <w:lang w:val="sr-Cyrl-CS"/>
        </w:rPr>
        <w:t>ОПШТИНЕ ВЛАДИЧИН ХАН</w:t>
      </w: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 xml:space="preserve"> РАДИ ОСТВАРИВАЊА ЈАВНОГ ИНТЕРЕСА У ОБЛАСТИ ЈАВНОГ ИНФОРМИСАЊА У 202</w:t>
      </w:r>
      <w:r w:rsidR="00C568A5">
        <w:rPr>
          <w:b/>
          <w:sz w:val="22"/>
          <w:szCs w:val="22"/>
          <w:lang w:val="sr-Cyrl-CS"/>
        </w:rPr>
        <w:t>6</w:t>
      </w:r>
      <w:r w:rsidRPr="003E5060">
        <w:rPr>
          <w:b/>
          <w:sz w:val="22"/>
          <w:szCs w:val="22"/>
          <w:lang w:val="sr-Cyrl-CS"/>
        </w:rPr>
        <w:t>. ГОДИНИ И УТВРЂИВАЊУ ВИСИНЕ СРЕДСТАВА ЗА РЕАЛИЗАЦИЈУ КОНКУРСА</w:t>
      </w:r>
    </w:p>
    <w:p w:rsidR="008943E5" w:rsidRPr="003E5060" w:rsidRDefault="008943E5" w:rsidP="008943E5">
      <w:pPr>
        <w:tabs>
          <w:tab w:val="left" w:pos="9072"/>
        </w:tabs>
        <w:rPr>
          <w:sz w:val="22"/>
          <w:szCs w:val="22"/>
          <w:lang w:val="sr-Cyrl-CS"/>
        </w:rPr>
      </w:pP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>Члан 1.</w:t>
      </w:r>
    </w:p>
    <w:p w:rsidR="008943E5" w:rsidRDefault="008943E5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3E5060">
        <w:rPr>
          <w:color w:val="000000"/>
          <w:sz w:val="22"/>
          <w:szCs w:val="22"/>
          <w:lang w:val="sr-Cyrl-CS"/>
        </w:rPr>
        <w:t xml:space="preserve">            </w:t>
      </w:r>
      <w:r w:rsidRPr="003E5060">
        <w:rPr>
          <w:sz w:val="22"/>
          <w:szCs w:val="22"/>
          <w:lang w:val="sr-Cyrl-CS"/>
        </w:rPr>
        <w:t xml:space="preserve">Овом Одлуком утврђује се, да ће </w:t>
      </w:r>
      <w:r w:rsidR="006507E1" w:rsidRPr="003E5060">
        <w:rPr>
          <w:sz w:val="22"/>
          <w:szCs w:val="22"/>
          <w:lang w:val="sr-Cyrl-CS"/>
        </w:rPr>
        <w:t xml:space="preserve">Општинско веће општине Владичин Хан </w:t>
      </w:r>
      <w:r w:rsidRPr="003E5060">
        <w:rPr>
          <w:sz w:val="22"/>
          <w:szCs w:val="22"/>
          <w:lang w:val="sr-Cyrl-CS"/>
        </w:rPr>
        <w:t>расписати јед</w:t>
      </w:r>
      <w:r w:rsidR="006507E1" w:rsidRPr="003E5060">
        <w:rPr>
          <w:sz w:val="22"/>
          <w:szCs w:val="22"/>
          <w:lang w:val="sr-Cyrl-CS"/>
        </w:rPr>
        <w:t>и</w:t>
      </w:r>
      <w:r w:rsidRPr="003E5060">
        <w:rPr>
          <w:sz w:val="22"/>
          <w:szCs w:val="22"/>
          <w:lang w:val="sr-Cyrl-CS"/>
        </w:rPr>
        <w:t xml:space="preserve">нствени  конкурс за суфинансирање </w:t>
      </w:r>
      <w:r w:rsidRPr="003E5060">
        <w:rPr>
          <w:color w:val="000000"/>
          <w:sz w:val="22"/>
          <w:szCs w:val="22"/>
          <w:lang w:val="sr-Cyrl-CS"/>
        </w:rPr>
        <w:t xml:space="preserve">пројеката из буџета </w:t>
      </w:r>
      <w:r w:rsidR="006507E1" w:rsidRPr="003E5060">
        <w:rPr>
          <w:color w:val="000000"/>
          <w:sz w:val="22"/>
          <w:szCs w:val="22"/>
          <w:lang w:val="sr-Cyrl-CS"/>
        </w:rPr>
        <w:t>општине Владичин Хан</w:t>
      </w:r>
      <w:r w:rsidRPr="003E5060">
        <w:rPr>
          <w:sz w:val="22"/>
          <w:szCs w:val="22"/>
          <w:lang w:val="sr-Cyrl-CS"/>
        </w:rPr>
        <w:t xml:space="preserve"> ради остваривања јавног интереса у области јавног информисања</w:t>
      </w:r>
      <w:r w:rsidRPr="003E5060">
        <w:rPr>
          <w:color w:val="000000"/>
          <w:sz w:val="22"/>
          <w:szCs w:val="22"/>
          <w:lang w:val="sr-Cyrl-CS"/>
        </w:rPr>
        <w:t xml:space="preserve"> у 202</w:t>
      </w:r>
      <w:r w:rsidR="00E669A8">
        <w:rPr>
          <w:color w:val="000000"/>
          <w:sz w:val="22"/>
          <w:szCs w:val="22"/>
          <w:lang w:val="sr-Cyrl-CS"/>
        </w:rPr>
        <w:t>6</w:t>
      </w:r>
      <w:r w:rsidRPr="003E5060">
        <w:rPr>
          <w:color w:val="000000"/>
          <w:sz w:val="22"/>
          <w:szCs w:val="22"/>
          <w:lang w:val="sr-Cyrl-CS"/>
        </w:rPr>
        <w:t xml:space="preserve">.години. </w:t>
      </w:r>
    </w:p>
    <w:p w:rsidR="00C631A0" w:rsidRPr="003E5060" w:rsidRDefault="00C631A0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Cyrl-CS"/>
        </w:rPr>
      </w:pPr>
    </w:p>
    <w:p w:rsidR="008943E5" w:rsidRPr="003E5060" w:rsidRDefault="008943E5" w:rsidP="008943E5">
      <w:pPr>
        <w:pStyle w:val="normal0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sr-Cyrl-CS"/>
        </w:rPr>
      </w:pPr>
      <w:r w:rsidRPr="003E5060">
        <w:rPr>
          <w:b/>
          <w:color w:val="000000"/>
          <w:sz w:val="22"/>
          <w:szCs w:val="22"/>
          <w:lang w:val="sr-Cyrl-CS"/>
        </w:rPr>
        <w:t>Члан 2.</w:t>
      </w:r>
    </w:p>
    <w:p w:rsidR="006507E1" w:rsidRPr="00B8480A" w:rsidRDefault="008943E5" w:rsidP="006507E1">
      <w:pPr>
        <w:pStyle w:val="normal0"/>
        <w:spacing w:before="0" w:beforeAutospacing="0" w:after="0" w:afterAutospacing="0"/>
        <w:jc w:val="both"/>
        <w:rPr>
          <w:sz w:val="22"/>
          <w:szCs w:val="22"/>
        </w:rPr>
      </w:pPr>
      <w:r w:rsidRPr="003E5060">
        <w:rPr>
          <w:sz w:val="22"/>
          <w:szCs w:val="22"/>
          <w:lang w:val="sr-Cyrl-CS"/>
        </w:rPr>
        <w:t xml:space="preserve">  </w:t>
      </w:r>
      <w:r w:rsidRPr="003E5060">
        <w:rPr>
          <w:sz w:val="22"/>
          <w:szCs w:val="22"/>
          <w:lang w:val="sr-Cyrl-CS"/>
        </w:rPr>
        <w:tab/>
        <w:t xml:space="preserve">Висина буџетских средстава предвиђених за </w:t>
      </w:r>
      <w:r w:rsidRPr="003E5060">
        <w:rPr>
          <w:color w:val="000000"/>
          <w:sz w:val="22"/>
          <w:szCs w:val="22"/>
          <w:lang w:val="sr-Cyrl-CS"/>
        </w:rPr>
        <w:t xml:space="preserve">суфинансирање пројеката из </w:t>
      </w:r>
      <w:r w:rsidRPr="003E5060">
        <w:rPr>
          <w:sz w:val="22"/>
          <w:szCs w:val="22"/>
          <w:lang w:val="sr-Cyrl-CS"/>
        </w:rPr>
        <w:t xml:space="preserve">области јавног информисања, опредељена </w:t>
      </w:r>
      <w:r w:rsidR="006507E1" w:rsidRPr="003E5060">
        <w:rPr>
          <w:sz w:val="22"/>
          <w:szCs w:val="22"/>
          <w:lang w:val="sr-Cyrl-CS"/>
        </w:rPr>
        <w:t>су Одлуком о буџету општине Владичин Хан за 202</w:t>
      </w:r>
      <w:r w:rsidR="00907AE6">
        <w:rPr>
          <w:sz w:val="22"/>
          <w:szCs w:val="22"/>
          <w:lang w:val="sr-Cyrl-CS"/>
        </w:rPr>
        <w:t>6</w:t>
      </w:r>
      <w:r w:rsidR="006507E1" w:rsidRPr="003E5060">
        <w:rPr>
          <w:sz w:val="22"/>
          <w:szCs w:val="22"/>
          <w:lang w:val="sr-Cyrl-CS"/>
        </w:rPr>
        <w:t xml:space="preserve">. Годину </w:t>
      </w:r>
      <w:r w:rsidR="006507E1" w:rsidRPr="00B8480A">
        <w:rPr>
          <w:sz w:val="22"/>
          <w:szCs w:val="22"/>
          <w:lang w:val="sr-Cyrl-CS"/>
        </w:rPr>
        <w:t xml:space="preserve">(„Службени гласник Града Врања“ број </w:t>
      </w:r>
      <w:r w:rsidR="00907AE6">
        <w:rPr>
          <w:sz w:val="22"/>
          <w:szCs w:val="22"/>
          <w:lang w:val="sr-Cyrl-CS"/>
        </w:rPr>
        <w:t>32</w:t>
      </w:r>
      <w:r w:rsidR="006141D2" w:rsidRPr="00B8480A">
        <w:rPr>
          <w:sz w:val="22"/>
          <w:szCs w:val="22"/>
          <w:lang w:val="sr-Cyrl-CS"/>
        </w:rPr>
        <w:t>/202</w:t>
      </w:r>
      <w:r w:rsidR="00907AE6">
        <w:rPr>
          <w:sz w:val="22"/>
          <w:szCs w:val="22"/>
          <w:lang w:val="sr-Cyrl-CS"/>
        </w:rPr>
        <w:t>5</w:t>
      </w:r>
      <w:r w:rsidR="006507E1" w:rsidRPr="00B8480A">
        <w:rPr>
          <w:sz w:val="22"/>
          <w:szCs w:val="22"/>
          <w:lang w:val="sr-Cyrl-CS"/>
        </w:rPr>
        <w:t xml:space="preserve">) </w:t>
      </w:r>
      <w:r w:rsidRPr="00B8480A">
        <w:rPr>
          <w:sz w:val="22"/>
          <w:szCs w:val="22"/>
          <w:lang w:val="sr-Cyrl-CS"/>
        </w:rPr>
        <w:t xml:space="preserve">у укупном износу од </w:t>
      </w:r>
      <w:r w:rsidR="006507E1" w:rsidRPr="00B8480A">
        <w:rPr>
          <w:sz w:val="22"/>
          <w:szCs w:val="22"/>
          <w:lang w:val="sr-Cyrl-CS"/>
        </w:rPr>
        <w:t>4.</w:t>
      </w:r>
      <w:r w:rsidR="00714C47" w:rsidRPr="00B8480A">
        <w:rPr>
          <w:sz w:val="22"/>
          <w:szCs w:val="22"/>
        </w:rPr>
        <w:t>275.</w:t>
      </w:r>
      <w:r w:rsidRPr="00B8480A">
        <w:rPr>
          <w:sz w:val="22"/>
          <w:szCs w:val="22"/>
          <w:lang w:val="sr-Cyrl-CS"/>
        </w:rPr>
        <w:t xml:space="preserve">000,00 динара, </w:t>
      </w:r>
      <w:r w:rsidR="006507E1" w:rsidRPr="00B8480A">
        <w:rPr>
          <w:sz w:val="22"/>
          <w:szCs w:val="22"/>
        </w:rPr>
        <w:t>у оквиру раздела 5 Општинска управа, Програм 1201 развој културе и информиса</w:t>
      </w:r>
      <w:r w:rsidR="006C7CC0" w:rsidRPr="00B8480A">
        <w:rPr>
          <w:sz w:val="22"/>
          <w:szCs w:val="22"/>
        </w:rPr>
        <w:t>њ</w:t>
      </w:r>
      <w:r w:rsidR="006507E1" w:rsidRPr="00B8480A">
        <w:rPr>
          <w:sz w:val="22"/>
          <w:szCs w:val="22"/>
        </w:rPr>
        <w:t xml:space="preserve">а, програмска </w:t>
      </w:r>
      <w:r w:rsidR="006C7CC0" w:rsidRPr="00B8480A">
        <w:rPr>
          <w:sz w:val="22"/>
          <w:szCs w:val="22"/>
        </w:rPr>
        <w:t>ак</w:t>
      </w:r>
      <w:r w:rsidR="006507E1" w:rsidRPr="00B8480A">
        <w:rPr>
          <w:sz w:val="22"/>
          <w:szCs w:val="22"/>
        </w:rPr>
        <w:t>тивност 0004 Остваривање и унапређивање јавног интереса у области јавног информиса</w:t>
      </w:r>
      <w:r w:rsidR="00907AE6">
        <w:rPr>
          <w:sz w:val="22"/>
          <w:szCs w:val="22"/>
        </w:rPr>
        <w:t>њ</w:t>
      </w:r>
      <w:r w:rsidR="006507E1" w:rsidRPr="00B8480A">
        <w:rPr>
          <w:sz w:val="22"/>
          <w:szCs w:val="22"/>
        </w:rPr>
        <w:t xml:space="preserve">а, позиција </w:t>
      </w:r>
      <w:r w:rsidR="00B846B6" w:rsidRPr="00B8480A">
        <w:rPr>
          <w:sz w:val="22"/>
          <w:szCs w:val="22"/>
        </w:rPr>
        <w:t>10</w:t>
      </w:r>
      <w:r w:rsidR="00907AE6">
        <w:rPr>
          <w:sz w:val="22"/>
          <w:szCs w:val="22"/>
        </w:rPr>
        <w:t>5</w:t>
      </w:r>
      <w:r w:rsidR="006507E1" w:rsidRPr="00B8480A">
        <w:rPr>
          <w:sz w:val="22"/>
          <w:szCs w:val="22"/>
        </w:rPr>
        <w:t>, економска класификација 454000 субвенције приватним предузећима</w:t>
      </w:r>
      <w:r w:rsidR="00C631A0" w:rsidRPr="00B8480A">
        <w:rPr>
          <w:sz w:val="22"/>
          <w:szCs w:val="22"/>
        </w:rPr>
        <w:t>.</w:t>
      </w:r>
    </w:p>
    <w:p w:rsidR="00C631A0" w:rsidRPr="006141D2" w:rsidRDefault="00C631A0" w:rsidP="006507E1">
      <w:pPr>
        <w:pStyle w:val="normal0"/>
        <w:spacing w:before="0" w:beforeAutospacing="0" w:after="0" w:afterAutospacing="0"/>
        <w:jc w:val="both"/>
        <w:rPr>
          <w:b/>
          <w:color w:val="FF0000"/>
          <w:sz w:val="22"/>
          <w:szCs w:val="22"/>
        </w:rPr>
      </w:pPr>
    </w:p>
    <w:p w:rsidR="008943E5" w:rsidRPr="003E5060" w:rsidRDefault="008943E5" w:rsidP="006507E1">
      <w:pPr>
        <w:pStyle w:val="normal0"/>
        <w:spacing w:before="0" w:beforeAutospacing="0" w:after="0" w:afterAutospacing="0"/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>Члан 3.</w:t>
      </w:r>
    </w:p>
    <w:p w:rsidR="008943E5" w:rsidRPr="003E5060" w:rsidRDefault="008943E5" w:rsidP="008943E5">
      <w:pPr>
        <w:ind w:firstLine="720"/>
        <w:rPr>
          <w:sz w:val="22"/>
          <w:szCs w:val="22"/>
        </w:rPr>
      </w:pPr>
      <w:r w:rsidRPr="003E5060">
        <w:rPr>
          <w:sz w:val="22"/>
          <w:szCs w:val="22"/>
        </w:rPr>
        <w:t>Конкурс се расписује за пројекте:</w:t>
      </w:r>
    </w:p>
    <w:p w:rsidR="008943E5" w:rsidRPr="003E5060" w:rsidRDefault="008943E5" w:rsidP="008943E5">
      <w:pPr>
        <w:rPr>
          <w:sz w:val="22"/>
          <w:szCs w:val="22"/>
        </w:rPr>
      </w:pPr>
      <w:r w:rsidRPr="003E5060">
        <w:rPr>
          <w:sz w:val="22"/>
          <w:szCs w:val="22"/>
        </w:rPr>
        <w:tab/>
        <w:t>производње медијских садржаја ;</w:t>
      </w:r>
    </w:p>
    <w:p w:rsidR="008943E5" w:rsidRPr="003E5060" w:rsidRDefault="008943E5" w:rsidP="007B4B04">
      <w:pPr>
        <w:rPr>
          <w:sz w:val="22"/>
          <w:szCs w:val="22"/>
        </w:rPr>
      </w:pPr>
      <w:r w:rsidRPr="003E5060">
        <w:rPr>
          <w:sz w:val="22"/>
          <w:szCs w:val="22"/>
        </w:rPr>
        <w:tab/>
        <w:t>Конкурс се расписује и средства се додељују за пројекте чија реализација може трајати до годину дана од дана доношења одлуке о додели средстава, односно са планом пројектних активности.</w:t>
      </w:r>
    </w:p>
    <w:p w:rsidR="008943E5" w:rsidRDefault="008943E5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ab/>
      </w:r>
      <w:r w:rsidRPr="003E5060">
        <w:rPr>
          <w:color w:val="000000"/>
          <w:sz w:val="22"/>
          <w:szCs w:val="22"/>
          <w:lang w:val="sr-Cyrl-CS"/>
        </w:rPr>
        <w:t xml:space="preserve">Најмањи износ средстава који се може одобрити по пројекту,  утврђује се у износу од </w:t>
      </w:r>
      <w:r w:rsidR="00943AC5" w:rsidRPr="004C0205">
        <w:rPr>
          <w:b/>
          <w:color w:val="000000"/>
          <w:sz w:val="22"/>
          <w:szCs w:val="22"/>
          <w:lang w:val="sr-Cyrl-CS"/>
        </w:rPr>
        <w:t>5</w:t>
      </w:r>
      <w:r w:rsidRPr="004C0205">
        <w:rPr>
          <w:b/>
          <w:color w:val="000000"/>
          <w:sz w:val="22"/>
          <w:szCs w:val="22"/>
          <w:lang w:val="sr-Cyrl-CS"/>
        </w:rPr>
        <w:t>0.000,00</w:t>
      </w:r>
      <w:r w:rsidRPr="003E5060">
        <w:rPr>
          <w:color w:val="000000"/>
          <w:sz w:val="22"/>
          <w:szCs w:val="22"/>
          <w:lang w:val="sr-Cyrl-CS"/>
        </w:rPr>
        <w:t xml:space="preserve"> динара, а највећи износ средстава по пројекту утврђује се у износу од </w:t>
      </w:r>
      <w:r w:rsidRPr="004C0205">
        <w:rPr>
          <w:b/>
          <w:color w:val="000000"/>
          <w:sz w:val="22"/>
          <w:szCs w:val="22"/>
          <w:lang w:val="sr-Cyrl-CS"/>
        </w:rPr>
        <w:t>1</w:t>
      </w:r>
      <w:r w:rsidR="00943AC5" w:rsidRPr="004C0205">
        <w:rPr>
          <w:b/>
          <w:color w:val="000000"/>
          <w:sz w:val="22"/>
          <w:szCs w:val="22"/>
          <w:lang w:val="sr-Cyrl-CS"/>
        </w:rPr>
        <w:t>.200.000</w:t>
      </w:r>
      <w:r w:rsidR="003E5060" w:rsidRPr="004C0205">
        <w:rPr>
          <w:b/>
          <w:color w:val="000000"/>
          <w:sz w:val="22"/>
          <w:szCs w:val="22"/>
          <w:lang w:val="sr-Cyrl-CS"/>
        </w:rPr>
        <w:t>,00</w:t>
      </w:r>
      <w:r w:rsidRPr="003E5060">
        <w:rPr>
          <w:color w:val="000000"/>
          <w:sz w:val="22"/>
          <w:szCs w:val="22"/>
          <w:lang w:val="sr-Cyrl-CS"/>
        </w:rPr>
        <w:t xml:space="preserve"> динара.</w:t>
      </w:r>
    </w:p>
    <w:p w:rsidR="00C631A0" w:rsidRPr="003E5060" w:rsidRDefault="00C631A0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</w:p>
    <w:p w:rsidR="008943E5" w:rsidRPr="003E5060" w:rsidRDefault="008943E5" w:rsidP="008943E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sr-Cyrl-CS"/>
        </w:rPr>
      </w:pPr>
      <w:r w:rsidRPr="003E5060">
        <w:rPr>
          <w:b/>
          <w:color w:val="000000"/>
          <w:sz w:val="22"/>
          <w:szCs w:val="22"/>
          <w:lang w:val="sr-Cyrl-CS"/>
        </w:rPr>
        <w:t>Члан 4.</w:t>
      </w:r>
    </w:p>
    <w:p w:rsidR="00C631A0" w:rsidRPr="003E5060" w:rsidRDefault="008943E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  <w:r w:rsidRPr="003E5060">
        <w:rPr>
          <w:color w:val="000000"/>
          <w:sz w:val="22"/>
          <w:szCs w:val="22"/>
          <w:lang w:val="sr-Cyrl-CS"/>
        </w:rPr>
        <w:tab/>
        <w:t xml:space="preserve">Одлука ступа на снагу </w:t>
      </w:r>
      <w:r w:rsidR="00896001">
        <w:rPr>
          <w:color w:val="000000"/>
          <w:sz w:val="22"/>
          <w:szCs w:val="22"/>
          <w:lang w:val="sr-Cyrl-CS"/>
        </w:rPr>
        <w:t>даном доношења.</w:t>
      </w:r>
    </w:p>
    <w:p w:rsidR="00943AC5" w:rsidRPr="003E5060" w:rsidRDefault="00943AC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</w:p>
    <w:p w:rsidR="00943AC5" w:rsidRPr="003E5060" w:rsidRDefault="00943AC5" w:rsidP="008943E5">
      <w:pPr>
        <w:tabs>
          <w:tab w:val="left" w:pos="0"/>
        </w:tabs>
        <w:rPr>
          <w:b/>
          <w:color w:val="000000"/>
          <w:sz w:val="22"/>
          <w:szCs w:val="22"/>
          <w:lang w:val="sr-Cyrl-CS"/>
        </w:rPr>
      </w:pPr>
      <w:r w:rsidRPr="003E5060">
        <w:rPr>
          <w:b/>
          <w:color w:val="000000"/>
          <w:sz w:val="22"/>
          <w:szCs w:val="22"/>
          <w:lang w:val="sr-Cyrl-CS"/>
        </w:rPr>
        <w:t>ОПШТИНСКО ВЕЋЕ ОПШТИНЕ ВЛАДИЧИН ХАН</w:t>
      </w:r>
    </w:p>
    <w:p w:rsidR="007B2E67" w:rsidRDefault="007B2E67" w:rsidP="007B2E67">
      <w:pPr>
        <w:tabs>
          <w:tab w:val="left" w:pos="3969"/>
        </w:tabs>
        <w:jc w:val="both"/>
        <w:rPr>
          <w:b/>
        </w:rPr>
      </w:pPr>
      <w:r>
        <w:rPr>
          <w:b/>
        </w:rPr>
        <w:t>БРОЈ:</w:t>
      </w:r>
      <w:r w:rsidR="00D01578">
        <w:rPr>
          <w:b/>
        </w:rPr>
        <w:t>06-</w:t>
      </w:r>
      <w:r w:rsidR="00E669A8">
        <w:rPr>
          <w:b/>
        </w:rPr>
        <w:t>21</w:t>
      </w:r>
      <w:r w:rsidR="00D01578">
        <w:rPr>
          <w:b/>
        </w:rPr>
        <w:t>/</w:t>
      </w:r>
      <w:r w:rsidR="00E669A8">
        <w:rPr>
          <w:b/>
        </w:rPr>
        <w:t>3</w:t>
      </w:r>
      <w:r w:rsidR="00D01578">
        <w:rPr>
          <w:b/>
        </w:rPr>
        <w:t>/2</w:t>
      </w:r>
      <w:r w:rsidR="00E669A8">
        <w:rPr>
          <w:b/>
        </w:rPr>
        <w:t>6</w:t>
      </w:r>
      <w:r>
        <w:rPr>
          <w:b/>
        </w:rPr>
        <w:t>-III</w:t>
      </w:r>
    </w:p>
    <w:p w:rsidR="008943E5" w:rsidRPr="003E5060" w:rsidRDefault="008943E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</w:p>
    <w:p w:rsidR="008943E5" w:rsidRPr="003E5060" w:rsidRDefault="008943E5" w:rsidP="008943E5">
      <w:pPr>
        <w:jc w:val="center"/>
        <w:rPr>
          <w:b/>
          <w:sz w:val="22"/>
          <w:szCs w:val="22"/>
          <w:lang w:val="sr-Cyrl-CS"/>
        </w:rPr>
      </w:pPr>
    </w:p>
    <w:p w:rsidR="008943E5" w:rsidRPr="007B2E67" w:rsidRDefault="008943E5" w:rsidP="008943E5">
      <w:pPr>
        <w:pStyle w:val="4"/>
        <w:rPr>
          <w:sz w:val="22"/>
          <w:szCs w:val="22"/>
        </w:rPr>
      </w:pP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  <w:t xml:space="preserve">                 П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Р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Е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Д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С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Е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Д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Н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И</w:t>
      </w:r>
      <w:r w:rsidR="007B2E67">
        <w:rPr>
          <w:sz w:val="22"/>
          <w:szCs w:val="22"/>
        </w:rPr>
        <w:t xml:space="preserve"> </w:t>
      </w:r>
      <w:r w:rsidRPr="003E5060">
        <w:rPr>
          <w:sz w:val="22"/>
          <w:szCs w:val="22"/>
        </w:rPr>
        <w:t>К</w:t>
      </w:r>
      <w:r w:rsidR="007B2E67">
        <w:rPr>
          <w:sz w:val="22"/>
          <w:szCs w:val="22"/>
        </w:rPr>
        <w:t>,</w:t>
      </w:r>
    </w:p>
    <w:p w:rsidR="008943E5" w:rsidRPr="003E5060" w:rsidRDefault="008943E5" w:rsidP="00943AC5">
      <w:pPr>
        <w:jc w:val="both"/>
        <w:rPr>
          <w:b/>
          <w:sz w:val="22"/>
          <w:szCs w:val="22"/>
        </w:rPr>
      </w:pP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="00943AC5" w:rsidRPr="003E5060">
        <w:rPr>
          <w:b/>
          <w:sz w:val="22"/>
          <w:szCs w:val="22"/>
          <w:lang w:val="sr-Cyrl-CS"/>
        </w:rPr>
        <w:t xml:space="preserve">                            </w:t>
      </w:r>
      <w:r w:rsidR="007B2E67">
        <w:rPr>
          <w:b/>
          <w:sz w:val="22"/>
          <w:szCs w:val="22"/>
          <w:lang w:val="sr-Cyrl-CS"/>
        </w:rPr>
        <w:t xml:space="preserve">    </w:t>
      </w:r>
      <w:r w:rsidR="00943AC5" w:rsidRPr="003E5060">
        <w:rPr>
          <w:b/>
          <w:sz w:val="22"/>
          <w:szCs w:val="22"/>
          <w:lang w:val="sr-Cyrl-CS"/>
        </w:rPr>
        <w:t>Горан Младеновић</w:t>
      </w:r>
    </w:p>
    <w:p w:rsidR="00D86A5C" w:rsidRPr="007B4B04" w:rsidRDefault="00D86A5C">
      <w:pPr>
        <w:rPr>
          <w:sz w:val="22"/>
          <w:szCs w:val="22"/>
        </w:rPr>
      </w:pPr>
    </w:p>
    <w:sectPr w:rsidR="00D86A5C" w:rsidRPr="007B4B04" w:rsidSect="003E5060">
      <w:pgSz w:w="12240" w:h="15840"/>
      <w:pgMar w:top="12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74" w:rsidRDefault="007B2E74" w:rsidP="0042480E">
      <w:r>
        <w:separator/>
      </w:r>
    </w:p>
  </w:endnote>
  <w:endnote w:type="continuationSeparator" w:id="1">
    <w:p w:rsidR="007B2E74" w:rsidRDefault="007B2E74" w:rsidP="0042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74" w:rsidRDefault="007B2E74" w:rsidP="0042480E">
      <w:r>
        <w:separator/>
      </w:r>
    </w:p>
  </w:footnote>
  <w:footnote w:type="continuationSeparator" w:id="1">
    <w:p w:rsidR="007B2E74" w:rsidRDefault="007B2E74" w:rsidP="00424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3E5"/>
    <w:rsid w:val="00057E37"/>
    <w:rsid w:val="0009309D"/>
    <w:rsid w:val="00103926"/>
    <w:rsid w:val="001232D0"/>
    <w:rsid w:val="00183EB9"/>
    <w:rsid w:val="002258DC"/>
    <w:rsid w:val="003E5060"/>
    <w:rsid w:val="00417AB1"/>
    <w:rsid w:val="0042480E"/>
    <w:rsid w:val="00473142"/>
    <w:rsid w:val="004C0205"/>
    <w:rsid w:val="004C61A8"/>
    <w:rsid w:val="00536734"/>
    <w:rsid w:val="00571EB2"/>
    <w:rsid w:val="005D634C"/>
    <w:rsid w:val="005F5D42"/>
    <w:rsid w:val="006110E5"/>
    <w:rsid w:val="006141D2"/>
    <w:rsid w:val="006507E1"/>
    <w:rsid w:val="006C7CC0"/>
    <w:rsid w:val="00706AFA"/>
    <w:rsid w:val="00714C47"/>
    <w:rsid w:val="007B2E67"/>
    <w:rsid w:val="007B2E74"/>
    <w:rsid w:val="007B4B04"/>
    <w:rsid w:val="007B6E55"/>
    <w:rsid w:val="008201D5"/>
    <w:rsid w:val="00877036"/>
    <w:rsid w:val="00890380"/>
    <w:rsid w:val="008943E5"/>
    <w:rsid w:val="00896001"/>
    <w:rsid w:val="008E06E6"/>
    <w:rsid w:val="00907AE6"/>
    <w:rsid w:val="00943AC5"/>
    <w:rsid w:val="00964B97"/>
    <w:rsid w:val="00A3035A"/>
    <w:rsid w:val="00AA3F39"/>
    <w:rsid w:val="00AE4BA6"/>
    <w:rsid w:val="00AF76CE"/>
    <w:rsid w:val="00B846B6"/>
    <w:rsid w:val="00B8480A"/>
    <w:rsid w:val="00C568A5"/>
    <w:rsid w:val="00C631A0"/>
    <w:rsid w:val="00CF0C49"/>
    <w:rsid w:val="00D01578"/>
    <w:rsid w:val="00D86A5C"/>
    <w:rsid w:val="00DA368A"/>
    <w:rsid w:val="00E15777"/>
    <w:rsid w:val="00E669A8"/>
    <w:rsid w:val="00E841B6"/>
    <w:rsid w:val="00F00BE3"/>
    <w:rsid w:val="00F12860"/>
    <w:rsid w:val="00F9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Normal"/>
    <w:next w:val="Normal"/>
    <w:link w:val="4Char"/>
    <w:qFormat/>
    <w:rsid w:val="008943E5"/>
    <w:pPr>
      <w:keepNext/>
      <w:jc w:val="both"/>
      <w:outlineLvl w:val="3"/>
    </w:pPr>
    <w:rPr>
      <w:b/>
      <w:bCs/>
      <w:sz w:val="26"/>
      <w:szCs w:val="26"/>
      <w:lang w:val="sr-Cyrl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4Char">
    <w:name w:val="Наслов 4 Char"/>
    <w:basedOn w:val="a"/>
    <w:link w:val="4"/>
    <w:rsid w:val="008943E5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customStyle="1" w:styleId="normal0">
    <w:name w:val="normal"/>
    <w:basedOn w:val="Normal"/>
    <w:rsid w:val="008943E5"/>
    <w:pPr>
      <w:spacing w:before="100" w:beforeAutospacing="1" w:after="100" w:afterAutospacing="1"/>
    </w:pPr>
  </w:style>
  <w:style w:type="paragraph" w:styleId="a2">
    <w:name w:val="header"/>
    <w:basedOn w:val="Normal"/>
    <w:link w:val="Char"/>
    <w:uiPriority w:val="99"/>
    <w:semiHidden/>
    <w:unhideWhenUsed/>
    <w:rsid w:val="0042480E"/>
    <w:pPr>
      <w:tabs>
        <w:tab w:val="center" w:pos="4680"/>
        <w:tab w:val="right" w:pos="9360"/>
      </w:tabs>
    </w:pPr>
  </w:style>
  <w:style w:type="character" w:customStyle="1" w:styleId="Char">
    <w:name w:val="Заглавље странице Char"/>
    <w:basedOn w:val="a"/>
    <w:link w:val="a2"/>
    <w:uiPriority w:val="99"/>
    <w:semiHidden/>
    <w:rsid w:val="004248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Normal"/>
    <w:link w:val="Char0"/>
    <w:uiPriority w:val="99"/>
    <w:semiHidden/>
    <w:unhideWhenUsed/>
    <w:rsid w:val="0042480E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3"/>
    <w:uiPriority w:val="99"/>
    <w:semiHidden/>
    <w:rsid w:val="00424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62E2-01FC-4539-B244-B0203197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PCOV2</cp:lastModifiedBy>
  <cp:revision>5</cp:revision>
  <cp:lastPrinted>2026-02-27T11:45:00Z</cp:lastPrinted>
  <dcterms:created xsi:type="dcterms:W3CDTF">2026-02-27T10:42:00Z</dcterms:created>
  <dcterms:modified xsi:type="dcterms:W3CDTF">2026-02-27T11:45:00Z</dcterms:modified>
</cp:coreProperties>
</file>