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48" w:rsidRDefault="0032505B">
      <w:pPr>
        <w:pStyle w:val="BodyText"/>
        <w:spacing w:before="76" w:line="278" w:lineRule="auto"/>
        <w:ind w:left="12" w:right="129" w:firstLine="400"/>
        <w:jc w:val="both"/>
      </w:pPr>
      <w:r>
        <w:t>На основу члана 64. став 3. Закона о пољопривредном земљишту (“Службени гласник РС”, број 62/06, 65/08-др закон, 41/09, 112/2015, 80/17 и 95/18-др закон), Уредбе</w:t>
      </w:r>
      <w:r>
        <w:rPr>
          <w:spacing w:val="40"/>
        </w:rPr>
        <w:t xml:space="preserve"> </w:t>
      </w:r>
      <w:r>
        <w:t xml:space="preserve">о условима, начину и </w:t>
      </w:r>
      <w:r>
        <w:rPr>
          <w:spacing w:val="15"/>
        </w:rPr>
        <w:t xml:space="preserve">поступку </w:t>
      </w:r>
      <w:r>
        <w:t xml:space="preserve">за </w:t>
      </w:r>
      <w:r>
        <w:rPr>
          <w:spacing w:val="15"/>
        </w:rPr>
        <w:t xml:space="preserve">давање </w:t>
      </w:r>
      <w:r>
        <w:rPr>
          <w:spacing w:val="16"/>
        </w:rPr>
        <w:t xml:space="preserve">пољопривредног </w:t>
      </w:r>
      <w:r>
        <w:rPr>
          <w:spacing w:val="15"/>
        </w:rPr>
        <w:t xml:space="preserve">земљишта </w:t>
      </w:r>
      <w:r>
        <w:t xml:space="preserve">у </w:t>
      </w:r>
      <w:r>
        <w:rPr>
          <w:spacing w:val="15"/>
        </w:rPr>
        <w:t xml:space="preserve">државној својини </w:t>
      </w:r>
      <w:r>
        <w:t xml:space="preserve">на </w:t>
      </w:r>
      <w:r>
        <w:rPr>
          <w:spacing w:val="16"/>
        </w:rPr>
        <w:t xml:space="preserve">коришћење </w:t>
      </w:r>
      <w:r>
        <w:t>у непољопривредне сврхе („Сл. гласник РС“, бр. 99/22), Правилника о условима и поступку давања у закуп и на коришћење пољопривредног земљишта у државној својини („Сл. гласник РС“ бр.16/2017, 111/2017,</w:t>
      </w:r>
      <w:r>
        <w:rPr>
          <w:spacing w:val="77"/>
        </w:rPr>
        <w:t xml:space="preserve"> </w:t>
      </w:r>
      <w:r>
        <w:t>18/2019,</w:t>
      </w:r>
      <w:r>
        <w:rPr>
          <w:spacing w:val="77"/>
        </w:rPr>
        <w:t xml:space="preserve"> </w:t>
      </w:r>
      <w:r>
        <w:t>45/2019,</w:t>
      </w:r>
      <w:r>
        <w:rPr>
          <w:spacing w:val="77"/>
        </w:rPr>
        <w:t xml:space="preserve"> </w:t>
      </w:r>
      <w:r>
        <w:t>3/2020,</w:t>
      </w:r>
      <w:r>
        <w:rPr>
          <w:spacing w:val="77"/>
        </w:rPr>
        <w:t xml:space="preserve"> </w:t>
      </w:r>
      <w:r>
        <w:t>25/2020,</w:t>
      </w:r>
      <w:r>
        <w:rPr>
          <w:spacing w:val="77"/>
        </w:rPr>
        <w:t xml:space="preserve"> </w:t>
      </w:r>
      <w:r>
        <w:t>133/2020,</w:t>
      </w:r>
      <w:r>
        <w:rPr>
          <w:spacing w:val="77"/>
        </w:rPr>
        <w:t xml:space="preserve"> </w:t>
      </w:r>
      <w:r>
        <w:t>63/2021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63/2023),</w:t>
      </w:r>
      <w:r>
        <w:rPr>
          <w:spacing w:val="77"/>
        </w:rPr>
        <w:t xml:space="preserve"> </w:t>
      </w:r>
      <w:r>
        <w:t>Годишњег</w:t>
      </w:r>
      <w:r>
        <w:rPr>
          <w:spacing w:val="77"/>
        </w:rPr>
        <w:t xml:space="preserve"> </w:t>
      </w:r>
      <w:r>
        <w:t>програма</w:t>
      </w:r>
    </w:p>
    <w:p w:rsidR="007D5948" w:rsidRDefault="0032505B">
      <w:pPr>
        <w:pStyle w:val="BodyText"/>
        <w:spacing w:line="278" w:lineRule="auto"/>
        <w:ind w:left="12" w:right="145"/>
        <w:jc w:val="both"/>
      </w:pPr>
      <w:r>
        <w:t>заштите, уређења и коришћења пољопривредног земљишта</w:t>
      </w:r>
      <w:r>
        <w:rPr>
          <w:spacing w:val="40"/>
        </w:rPr>
        <w:t xml:space="preserve"> </w:t>
      </w:r>
      <w:r>
        <w:t>и члана 1 Одлуке о одређивању надлежног органа за спровођење поступка давања у закуп пољопривредног земљишта у државној својини («Службени гласник Града Врања» број</w:t>
      </w:r>
      <w:r>
        <w:rPr>
          <w:spacing w:val="40"/>
        </w:rPr>
        <w:t xml:space="preserve"> </w:t>
      </w:r>
      <w:r>
        <w:t>15/21), Председник општине</w:t>
      </w:r>
      <w:r>
        <w:rPr>
          <w:spacing w:val="40"/>
        </w:rPr>
        <w:t xml:space="preserve"> </w:t>
      </w:r>
      <w:r>
        <w:t>ВЛАДИЧИН ХАН</w:t>
      </w:r>
      <w:r>
        <w:rPr>
          <w:spacing w:val="40"/>
        </w:rPr>
        <w:t xml:space="preserve"> </w:t>
      </w:r>
      <w:r>
        <w:t>је дана 08.06.2026. године, донео</w:t>
      </w:r>
    </w:p>
    <w:p w:rsidR="007D5948" w:rsidRDefault="0032505B">
      <w:pPr>
        <w:spacing w:before="238"/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ОДЛУКУ</w:t>
      </w:r>
    </w:p>
    <w:p w:rsidR="007D5948" w:rsidRDefault="0032505B">
      <w:pPr>
        <w:spacing w:before="44" w:line="278" w:lineRule="auto"/>
        <w:ind w:left="796" w:right="935"/>
        <w:jc w:val="center"/>
        <w:rPr>
          <w:b/>
          <w:sz w:val="24"/>
        </w:rPr>
      </w:pPr>
      <w:r>
        <w:rPr>
          <w:b/>
          <w:spacing w:val="-10"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РАСПИСИВАЊУ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ЈАВНОГ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ОГЛАСА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ДАВАЊЕ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ЗАКУП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КОРИШЋЕЊЕ ПОЉОПРИВРЕДНОГ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ЗЕМЉИШТА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СВОЈИНИ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РЕПУБЛИКЕ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СРБИЈЕ</w:t>
      </w:r>
    </w:p>
    <w:p w:rsidR="007D5948" w:rsidRDefault="0032505B">
      <w:pPr>
        <w:spacing w:line="276" w:lineRule="exact"/>
        <w:ind w:right="199"/>
        <w:jc w:val="center"/>
        <w:rPr>
          <w:b/>
          <w:sz w:val="24"/>
        </w:rPr>
      </w:pPr>
      <w:r>
        <w:rPr>
          <w:b/>
          <w:w w:val="90"/>
          <w:sz w:val="24"/>
        </w:rPr>
        <w:t>У</w:t>
      </w:r>
      <w:r>
        <w:rPr>
          <w:b/>
          <w:spacing w:val="27"/>
          <w:sz w:val="24"/>
        </w:rPr>
        <w:t xml:space="preserve"> </w:t>
      </w:r>
      <w:r>
        <w:rPr>
          <w:b/>
          <w:w w:val="90"/>
          <w:sz w:val="24"/>
        </w:rPr>
        <w:t>ОПШТИНИ</w:t>
      </w:r>
      <w:r>
        <w:rPr>
          <w:b/>
          <w:spacing w:val="26"/>
          <w:sz w:val="24"/>
        </w:rPr>
        <w:t xml:space="preserve"> </w:t>
      </w:r>
      <w:r>
        <w:rPr>
          <w:b/>
          <w:w w:val="90"/>
          <w:sz w:val="24"/>
        </w:rPr>
        <w:t>ВЛАДИЧИН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w w:val="90"/>
          <w:sz w:val="24"/>
        </w:rPr>
        <w:t>ХАН</w:t>
      </w:r>
    </w:p>
    <w:p w:rsidR="007D5948" w:rsidRDefault="0032505B">
      <w:pPr>
        <w:spacing w:before="44"/>
        <w:ind w:right="200"/>
        <w:jc w:val="center"/>
        <w:rPr>
          <w:i/>
          <w:sz w:val="24"/>
        </w:rPr>
      </w:pPr>
      <w:r>
        <w:rPr>
          <w:i/>
          <w:w w:val="105"/>
          <w:sz w:val="24"/>
        </w:rPr>
        <w:t>и</w:t>
      </w:r>
      <w:r>
        <w:rPr>
          <w:i/>
          <w:spacing w:val="-2"/>
          <w:w w:val="105"/>
          <w:sz w:val="24"/>
        </w:rPr>
        <w:t xml:space="preserve"> расписује</w:t>
      </w:r>
    </w:p>
    <w:p w:rsidR="007D5948" w:rsidRDefault="007D5948">
      <w:pPr>
        <w:pStyle w:val="BodyText"/>
        <w:spacing w:before="88"/>
        <w:rPr>
          <w:i/>
        </w:rPr>
      </w:pPr>
    </w:p>
    <w:p w:rsidR="007D5948" w:rsidRDefault="0032505B">
      <w:pPr>
        <w:ind w:right="14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С</w:t>
      </w:r>
    </w:p>
    <w:p w:rsidR="007D5948" w:rsidRDefault="0032505B">
      <w:pPr>
        <w:spacing w:before="44" w:line="278" w:lineRule="auto"/>
        <w:ind w:left="229" w:right="369"/>
        <w:jc w:val="center"/>
        <w:rPr>
          <w:b/>
          <w:sz w:val="24"/>
        </w:rPr>
      </w:pPr>
      <w:r>
        <w:rPr>
          <w:b/>
          <w:spacing w:val="-12"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ДАВАЊЕ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ЗАКУП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КОРИШЋЕЊЕ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ПОЉОПРИВРЕДНОГ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ЗЕМЉИШТА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У</w:t>
      </w:r>
      <w:r>
        <w:rPr>
          <w:b/>
          <w:spacing w:val="52"/>
          <w:sz w:val="24"/>
        </w:rPr>
        <w:t xml:space="preserve"> </w:t>
      </w:r>
      <w:r>
        <w:rPr>
          <w:b/>
          <w:spacing w:val="-12"/>
          <w:sz w:val="24"/>
        </w:rPr>
        <w:t xml:space="preserve">СВОЈИНИ </w:t>
      </w:r>
      <w:r>
        <w:rPr>
          <w:b/>
          <w:spacing w:val="-8"/>
          <w:sz w:val="24"/>
        </w:rPr>
        <w:t>РЕПУБЛИКЕ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СРБИЈЕ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8"/>
          <w:sz w:val="24"/>
        </w:rPr>
        <w:t>ОПШТИНИ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ВЛАДИЧИН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ХАН</w:t>
      </w:r>
    </w:p>
    <w:p w:rsidR="007D5948" w:rsidRDefault="007D5948">
      <w:pPr>
        <w:pStyle w:val="BodyText"/>
        <w:spacing w:before="44"/>
        <w:rPr>
          <w:b/>
        </w:rPr>
      </w:pPr>
    </w:p>
    <w:p w:rsidR="007D5948" w:rsidRDefault="0032505B">
      <w:pPr>
        <w:ind w:left="-1" w:right="140"/>
        <w:jc w:val="center"/>
        <w:rPr>
          <w:b/>
          <w:sz w:val="24"/>
        </w:rPr>
      </w:pPr>
      <w:r>
        <w:rPr>
          <w:b/>
          <w:spacing w:val="-10"/>
          <w:w w:val="95"/>
          <w:sz w:val="24"/>
        </w:rPr>
        <w:t>I</w:t>
      </w:r>
    </w:p>
    <w:p w:rsidR="007D5948" w:rsidRDefault="0032505B">
      <w:pPr>
        <w:pStyle w:val="Heading1"/>
        <w:ind w:right="199"/>
      </w:pPr>
      <w:r>
        <w:rPr>
          <w:w w:val="90"/>
        </w:rPr>
        <w:t>-</w:t>
      </w:r>
      <w:r>
        <w:rPr>
          <w:spacing w:val="14"/>
        </w:rPr>
        <w:t xml:space="preserve"> </w:t>
      </w:r>
      <w:r>
        <w:rPr>
          <w:w w:val="90"/>
        </w:rPr>
        <w:t>Предмет</w:t>
      </w:r>
      <w:r>
        <w:rPr>
          <w:spacing w:val="14"/>
        </w:rPr>
        <w:t xml:space="preserve"> </w:t>
      </w:r>
      <w:r>
        <w:rPr>
          <w:w w:val="90"/>
        </w:rPr>
        <w:t>јавног</w:t>
      </w:r>
      <w:r>
        <w:rPr>
          <w:spacing w:val="13"/>
        </w:rPr>
        <w:t xml:space="preserve"> </w:t>
      </w:r>
      <w:r>
        <w:rPr>
          <w:w w:val="90"/>
        </w:rPr>
        <w:t>надметања</w:t>
      </w:r>
      <w:r>
        <w:rPr>
          <w:spacing w:val="13"/>
        </w:rPr>
        <w:t xml:space="preserve"> </w:t>
      </w:r>
      <w:r>
        <w:rPr>
          <w:spacing w:val="-10"/>
          <w:w w:val="90"/>
        </w:rPr>
        <w:t>-</w:t>
      </w:r>
    </w:p>
    <w:p w:rsidR="007D5948" w:rsidRDefault="0032505B">
      <w:pPr>
        <w:pStyle w:val="ListParagraph"/>
        <w:numPr>
          <w:ilvl w:val="0"/>
          <w:numId w:val="7"/>
        </w:numPr>
        <w:tabs>
          <w:tab w:val="left" w:pos="811"/>
        </w:tabs>
        <w:spacing w:before="204" w:line="278" w:lineRule="auto"/>
        <w:ind w:right="425"/>
        <w:jc w:val="left"/>
        <w:rPr>
          <w:sz w:val="24"/>
        </w:rPr>
      </w:pPr>
      <w:r>
        <w:rPr>
          <w:sz w:val="24"/>
        </w:rPr>
        <w:t>Расписује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 Републике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1"/>
          <w:sz w:val="24"/>
        </w:rPr>
        <w:t xml:space="preserve"> </w:t>
      </w:r>
      <w:r>
        <w:rPr>
          <w:sz w:val="24"/>
        </w:rPr>
        <w:t>по условима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првог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круга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 у даљем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тексту:</w:t>
      </w:r>
      <w:r>
        <w:rPr>
          <w:spacing w:val="-1"/>
          <w:sz w:val="24"/>
        </w:rPr>
        <w:t xml:space="preserve"> </w:t>
      </w:r>
      <w:r>
        <w:rPr>
          <w:sz w:val="24"/>
        </w:rPr>
        <w:t>Јавни</w:t>
      </w:r>
      <w:r>
        <w:rPr>
          <w:spacing w:val="-1"/>
          <w:sz w:val="24"/>
        </w:rPr>
        <w:t xml:space="preserve"> </w:t>
      </w:r>
      <w:r>
        <w:rPr>
          <w:sz w:val="24"/>
        </w:rPr>
        <w:t>оглас) у општини ВЛАДИЧИН ХАН у следећим катастарским општинама:</w:t>
      </w:r>
    </w:p>
    <w:p w:rsidR="007D5948" w:rsidRDefault="007D5948">
      <w:pPr>
        <w:pStyle w:val="BodyText"/>
        <w:spacing w:before="69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790"/>
        </w:trPr>
        <w:tc>
          <w:tcPr>
            <w:tcW w:w="1308" w:type="dxa"/>
            <w:shd w:val="clear" w:color="auto" w:fill="BFBFBF"/>
          </w:tcPr>
          <w:p w:rsidR="007D5948" w:rsidRDefault="0032505B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:rsidR="007D5948" w:rsidRDefault="0032505B">
            <w:pPr>
              <w:pStyle w:val="TableParagraph"/>
              <w:spacing w:before="50" w:line="240" w:lineRule="exact"/>
              <w:ind w:left="36" w:right="25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јединице </w:t>
            </w:r>
            <w:r>
              <w:rPr>
                <w:spacing w:val="-2"/>
                <w:sz w:val="24"/>
              </w:rPr>
              <w:t>јавног надметања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:rsidR="007D5948" w:rsidRDefault="0032505B">
            <w:pPr>
              <w:pStyle w:val="TableParagraph"/>
              <w:spacing w:before="80" w:line="208" w:lineRule="auto"/>
              <w:ind w:left="457" w:right="104" w:hanging="3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Површина </w:t>
            </w:r>
            <w:r>
              <w:rPr>
                <w:spacing w:val="-4"/>
                <w:sz w:val="24"/>
              </w:rPr>
              <w:t>(ха)</w:t>
            </w:r>
          </w:p>
        </w:tc>
        <w:tc>
          <w:tcPr>
            <w:tcW w:w="1744" w:type="dxa"/>
            <w:shd w:val="clear" w:color="auto" w:fill="BFBFBF"/>
          </w:tcPr>
          <w:p w:rsidR="007D5948" w:rsidRDefault="0032505B">
            <w:pPr>
              <w:pStyle w:val="TableParagraph"/>
              <w:spacing w:before="80" w:line="208" w:lineRule="auto"/>
              <w:ind w:left="454" w:right="163" w:hanging="279"/>
              <w:jc w:val="left"/>
              <w:rPr>
                <w:sz w:val="24"/>
              </w:rPr>
            </w:pPr>
            <w:r>
              <w:rPr>
                <w:sz w:val="24"/>
              </w:rPr>
              <w:t>Почетна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цена </w:t>
            </w:r>
            <w:r>
              <w:rPr>
                <w:spacing w:val="-2"/>
                <w:sz w:val="24"/>
              </w:rPr>
              <w:t>(дин/ха)</w:t>
            </w:r>
          </w:p>
        </w:tc>
        <w:tc>
          <w:tcPr>
            <w:tcW w:w="1308" w:type="dxa"/>
            <w:shd w:val="clear" w:color="auto" w:fill="BFBFBF"/>
          </w:tcPr>
          <w:p w:rsidR="007D5948" w:rsidRDefault="0032505B">
            <w:pPr>
              <w:pStyle w:val="TableParagraph"/>
              <w:spacing w:before="80" w:line="208" w:lineRule="auto"/>
              <w:ind w:left="382" w:right="217" w:hanging="1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Депозит (дин)</w:t>
            </w:r>
          </w:p>
        </w:tc>
        <w:tc>
          <w:tcPr>
            <w:tcW w:w="872" w:type="dxa"/>
            <w:shd w:val="clear" w:color="auto" w:fill="BFBFBF"/>
          </w:tcPr>
          <w:p w:rsidR="007D5948" w:rsidRDefault="0032505B">
            <w:pPr>
              <w:pStyle w:val="TableParagraph"/>
              <w:spacing w:before="80" w:line="208" w:lineRule="auto"/>
              <w:ind w:left="96" w:right="42" w:hanging="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 закупа</w:t>
            </w:r>
          </w:p>
        </w:tc>
        <w:tc>
          <w:tcPr>
            <w:tcW w:w="2180" w:type="dxa"/>
            <w:shd w:val="clear" w:color="auto" w:fill="BFBFBF"/>
          </w:tcPr>
          <w:p w:rsidR="007D5948" w:rsidRDefault="0032505B">
            <w:pPr>
              <w:pStyle w:val="TableParagraph"/>
              <w:spacing w:before="50" w:line="240" w:lineRule="exact"/>
              <w:ind w:left="40" w:right="34" w:hanging="2"/>
              <w:rPr>
                <w:sz w:val="24"/>
              </w:rPr>
            </w:pPr>
            <w:r>
              <w:rPr>
                <w:spacing w:val="-2"/>
                <w:sz w:val="24"/>
              </w:rPr>
              <w:t>Основ располагања/Степен заштите</w:t>
            </w: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Балиновце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0,4563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5.523,55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Балиновце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0,2481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3.003,27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Балиновце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131,02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0,6776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8.902,85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3.016,29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0,2657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662,88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3,6699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4.109,18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7.540,14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0,0627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24.210,21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758,99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2,4015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6.405,58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7.691,50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8,3914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17.849,52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74.891,24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0,0098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152,52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4,1927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4.109,18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8.614,28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0,2792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1.663,07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0,4133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2.461,85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1,0317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6.145,38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0,1569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17.890,06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1.403,47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0,0632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6.405,54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202,41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0,0215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8.151,63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87,63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0,0937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381,90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footerReference w:type="default" r:id="rId7"/>
          <w:type w:val="continuous"/>
          <w:pgSz w:w="11900" w:h="16840"/>
          <w:pgMar w:top="740" w:right="566" w:bottom="560" w:left="708" w:header="0" w:footer="378" w:gutter="0"/>
          <w:pgNumType w:start="1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0,0258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8.151,55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105,15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0,0621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11.913,04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369,90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0,0847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261,04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Белишево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1,7864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27.802,20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Белишево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5,9694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24.753,66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73.882,25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Белишево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11,8150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8.502,04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50.225,81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Богошево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0,1045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1.024,02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Богошево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0,2402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846,02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0,7254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21.740,17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7.885,16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0,1185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1.434,45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0,1053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1.274,66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0,4148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5.021,19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0,0743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1.156,35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0,1655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2.003,39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0,1284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1.554,29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0,8254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29.777,43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12.289,14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0,2173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34.969,17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3.799,40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0,0501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606,46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0,0569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688,78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24.210,59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102,89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0,0843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24.210,20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1.020,46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49" w:right="133" w:hanging="3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Владичин </w:t>
            </w:r>
            <w:r>
              <w:rPr>
                <w:spacing w:val="-4"/>
                <w:sz w:val="24"/>
              </w:rPr>
              <w:t>Хан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19.598,80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81,33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1,5806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18.182,56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14.369,67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2,0704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8.203,82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0,3792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1.502,55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2,0295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23.212,10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23.554,48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3,7551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34.969,19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65.656,40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3,6411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32.064,20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58.374,48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1,6387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6.493,23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1,3973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29.886,13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20.879,94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0,3574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5.562,31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0,5602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18.236,68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5.108,09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0,2281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3.549,98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0,1776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2.764,03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0,0181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34.969,06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316,47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0,0346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27.667,63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478,65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0,0301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7.924,92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119,27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type w:val="continuous"/>
          <w:pgSz w:w="11900" w:h="16840"/>
          <w:pgMar w:top="700" w:right="566" w:bottom="77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0,0515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712,44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0,0720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1.120,55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320,60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27.667,81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403,95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0,0512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34.969,14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895,21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0,0501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779,72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0,0914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31.126,48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1.422,48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0,1099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29.918,02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1.643,99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0,0215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334,61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0,0328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510,47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0,2375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3.285,55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0,0613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848,02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0,0388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603,85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31.126,42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577,40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0,0537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31.126,44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835,75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412,25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0,1290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34.251,32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2.209,21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27.667,92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405,33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0,1575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1.906,55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0,0394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156,12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0,0907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31.126,46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1.411,59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0,0147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7.925,17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58,25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0,1927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2.999,04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518,77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0,0176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273,91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0,0624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31.126,44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971,15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27.667,65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141,11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31.126,39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448,22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34.969,49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103,16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0,0264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27.667,80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365,21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0,0257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31.126,46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399,98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34.968,81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190,58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0,0384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597,63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1,1319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4.485,07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5,5038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29.830,75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82.091,23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0,3676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5.721,05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0,0858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29.872,84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1.281,54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1,0083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7.310,07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3.685,37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0,5108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9.783,40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2.498,68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Горње 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0,1352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416,67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Горње 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0,0944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290,93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Горње 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0,0814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24.210,20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985,35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Горње 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0,1272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518,43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Горње 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0,2590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646,17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Горње 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0,0599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184,61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Горње 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453,94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440,44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21,4316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84.921,21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0,1493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14.047,89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1.048,67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0,1067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1.660,60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0,0801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1.108,09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0,2093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2.895,43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0,0142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15.720,42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111,62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34.969,30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552,51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19.408,46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263,95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0,0525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31.126,48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817,07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0,3598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15.400,97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2.770,64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3,6034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29.577,33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53.289,47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27.668,24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117,59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Декутинце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0,6691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25.107,25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8.399,63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Декутинце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0,0814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27.667,69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1.126,08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Декутинце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0,0342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135,52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Декутинце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0,2950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33.928,41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5.004,44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220" w:right="205" w:firstLine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Козница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0,1179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467,17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220" w:right="205" w:firstLine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Доња </w:t>
            </w:r>
            <w:r>
              <w:rPr>
                <w:spacing w:val="-2"/>
                <w:sz w:val="24"/>
              </w:rPr>
              <w:t>Козница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112,00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Доње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0,1705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694,91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Доње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0,1484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457,35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Доње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0,3671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7.134,05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1.309,46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Доње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0,0219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19.598,63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214,60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198" w:right="184" w:firstLine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Доње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6.164,29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21,57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Дупљане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0,0678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13.146,76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445,68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Дупљане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4.108,99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18,29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Житорађе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0,9673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11.709,24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Житорађе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31.125,81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96,49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Житорађе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0,2888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1.144,35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Житорађе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0,1183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468,76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Житорађе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324,92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Јагњило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0,2988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745,46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Јагњило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0,0728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12.227,75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445,09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Јагњило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0,1640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1.985,23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Јагњило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563,67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Јастребац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0,1904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1.865,78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Јастребац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24.210,29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82,31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0,7408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10.248,13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0,2247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23.570,94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2.648,19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type w:val="continuous"/>
          <w:pgSz w:w="11900" w:h="16840"/>
          <w:pgMar w:top="700" w:right="566" w:bottom="69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0,4771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5.921,63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1.412,61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0,0711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21.751,90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773,28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0,1143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452,91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0,9680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7.919,04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3.832,81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0,0835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673,83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0,0336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16.139,58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271,15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0,0835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818,24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0,1402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1.697,13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0,4313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18.478,46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3.984,88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1,0207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15.885,41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0,0215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19.598,60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210,68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0,0424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6.163,68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130,67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0,4724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1.871,85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0,1990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1.950,05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0,1038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1.256,51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0,1346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414,82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0,1736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535,02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5,1451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28.897,62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74.340,56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0,2811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21.130,77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2.969,93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Кржинце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0,1453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2.261,34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Кржинце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0,0260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7.044,23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91,58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Кржинце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0,0598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827,27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Кукавица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0,0752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7.044,28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264,87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Кукавица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0,0632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194,78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0,3473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2.068,71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0,1574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623,69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0,2961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2.389,49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107,38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0,0833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672,22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0,1689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421,38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2.224,49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0,1330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1.303,30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0,0871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7.924,91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345,13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0,0600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933,80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0,0156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31.126,28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242,79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0,2714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836,42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0,1168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359,96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6.163,41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37,91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0,1046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322,37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0,4060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5.616,55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0,1111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1.536,94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0,1076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1.488,52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0,1040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15.720,58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817,47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1.422,12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0,0489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17.661,35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431,82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34.968,75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139,88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13.973,55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456,94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0,3553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4.915,18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0,1800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2.490,10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0,0536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34.969,22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937,17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0,0694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7.924,93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274,99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Летовиште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0,2773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4.109,20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569,74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Летовиште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0,0768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1.062,44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Летовиште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0,0739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894,57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Љутеж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0,0172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16.139,53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138,80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Љутеж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0,0361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11.913,02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215,03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Љутеж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0,0512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4.989,65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127,74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Љутеж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122,11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Љутеж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185,84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Мазараћ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0,0953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19.598,53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933,87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Манајле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0,1152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1.593,66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Манајле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0,1539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4.109,16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316,20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0,1185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1.434,45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0,0464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16.139,66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374,44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0,0383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375,31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63,80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0,0809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481,89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0,2566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9.898,44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1.269,97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0,1863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759,31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0,1160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472,78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0,3327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11.667,27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1.940,85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18.159,73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340,49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0,1654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1.334,75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0,1889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9.802,28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925,83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0,1396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16.139,68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1.126,55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0,1012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816,67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0,1597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6.163,81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492,18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0,0339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104,48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0,0832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6.163,82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256,41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11.775,71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41,22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Мртвица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0,0809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284,94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Мртвица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0,1530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381,71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Мртвица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0,2262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697,12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Мртвица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0,1981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1.179,99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Мртвица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0,3989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11.913,11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2.376,07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Мртвица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0,0585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4.109,23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120,19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0,6467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2.277,78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0,2644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931,26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0,0900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4.989,67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224,54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0,6953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4.109,18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1.428,56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1,1632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2.902,02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0,0717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578,61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0,3748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3.672,76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0,0706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24.210,20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854,62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1.240,77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0,2898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4.009,06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0,1064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1.655,93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0,0368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31.126,63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572,73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0,1256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7.924,84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497,68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34.969,18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487,82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0,3061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2.999,55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657,11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0,1614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2.232,79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0,1486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1.798,81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0,1113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1.347,30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0,2658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4.136,71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0,0731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1.011,26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0,0808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8.902,85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359,68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0,0300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15.720,67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235,81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0,0925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34.969,19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1.617,33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0,7943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38.427,96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15.261,66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600" w:right="22" w:hanging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Прекодолц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8.902,93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167,37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600" w:right="22" w:hanging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Прекодолц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0,1804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8.902,83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803,04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600" w:right="22" w:hanging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Прекодолц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0,2760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3.341,00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600" w:right="22" w:hanging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Прекодолц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0,0361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34.969,25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631,19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600" w:right="22" w:hanging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Прекодолц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0,0793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323,20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600" w:right="22" w:hanging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Прекодолц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8,3462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38.427,96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160.363,72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600" w:right="22" w:hanging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Прекодолц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0,3189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3.860,31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600" w:right="22" w:hanging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Прекодолц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0,3140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4.896,59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768,77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Прибој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4.989,66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118,26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Прибој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0,2897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13.973,59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2.024,07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Прибој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1,8548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4.627,47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Прибој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0,2411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743,04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Прибој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0,7002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1.746,90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0,5975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8.265,74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147,01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0,2067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2.025,50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0,3387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3.319,00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0,1820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1.783,46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0,1255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1.229,80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0,1594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1.562,00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0,1160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12.227,76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709,21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0,0817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13.973,56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570,82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0,1962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1.922,61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5,0237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78.185,12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Рдово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0,1500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528,32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Рдово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0,1987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612,37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Рдово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0,0466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143,62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Рдово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6.163,66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109,41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0,0362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6.163,81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111,56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0,5444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1.677,78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0,3084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1.086,23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0,2556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900,26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0,0601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7.044,26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211,68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Репинце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0,0544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191,61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0,1154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1.130,83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0,1688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17.999,47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1.519,16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0,0504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27.667,66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697,23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12.227,77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292,86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0,1156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471,15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0,1541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1.243,57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0,1142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12.227,76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698,21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24.210,07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553,20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0,1592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1.560,04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0,0673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4.109,21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138,27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0,0599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586,97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0,0729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20.282,03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739,28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0,1122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12.227,81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685,98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0,2637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2.128,02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0,0481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665,41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13.973,78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114,58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0,1817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1.466,29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0,0495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16.139,80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399,46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0,1244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1.219,03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12.228,00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122,28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0,0181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24.209,94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219,10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0,0690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4.109,13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141,77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0,0211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4.109,00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43,35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0,1451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4.109,17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298,12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12.227,59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53,19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Ружић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4,2259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31.126,51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65.768,76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Ружић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0,2040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508,95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Ружић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0,0236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285,68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0,0178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13.973,60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124,36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6.164,00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23,11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0,3152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786,38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0,3333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1.173,94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0,1788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1.442,89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0,0259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4.989,58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64,62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0,6629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2.042,98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type w:val="continuous"/>
          <w:pgSz w:w="11900" w:h="16840"/>
          <w:pgMar w:top="700" w:right="566" w:bottom="734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0,2704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952,39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6.163,89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88,76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0,0541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16.668,21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450,87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335,31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0,0807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651,24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0,0218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67,19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16.140,00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100,87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0,0907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16.139,69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731,94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13.974,24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46,11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0,0335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21.573,13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361,35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12.227,80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136,34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18.985,71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53,16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22.987,41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337,92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0,0419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16.139,62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338,13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122,49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24.210,08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156,16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0,0212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16.692,92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176,94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0,0487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19.598,56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477,22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75,45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6.164,12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40,37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6.163,84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98,00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403" w:right="213" w:hanging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Солачка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0,3701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6.163,77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1.140,61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Срнећи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0,1277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1.030,52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Срнећи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0,2257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1.821,37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264" w:right="246" w:firstLine="1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Сува </w:t>
            </w:r>
            <w:r>
              <w:rPr>
                <w:spacing w:val="-2"/>
                <w:sz w:val="24"/>
              </w:rPr>
              <w:t>Морава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0,0716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7.044,27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252,19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264" w:right="246" w:firstLine="1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Сува </w:t>
            </w:r>
            <w:r>
              <w:rPr>
                <w:spacing w:val="-2"/>
                <w:sz w:val="24"/>
              </w:rPr>
              <w:t>Морава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0,1953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9.195,90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897,98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264" w:right="246" w:firstLine="1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Сува </w:t>
            </w:r>
            <w:r>
              <w:rPr>
                <w:spacing w:val="-2"/>
                <w:sz w:val="24"/>
              </w:rPr>
              <w:t>Морава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22.472,46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77,53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264" w:right="246" w:firstLine="1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Сува </w:t>
            </w:r>
            <w:r>
              <w:rPr>
                <w:spacing w:val="-2"/>
                <w:sz w:val="24"/>
              </w:rPr>
              <w:t>Морава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0,0234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18.002,14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210,62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TableParagraph"/>
        <w:spacing w:line="240" w:lineRule="auto"/>
        <w:jc w:val="left"/>
        <w:sectPr w:rsidR="007D5948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264" w:right="246" w:firstLine="1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Сува </w:t>
            </w:r>
            <w:r>
              <w:rPr>
                <w:spacing w:val="-2"/>
                <w:sz w:val="24"/>
              </w:rPr>
              <w:t>Морава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31.126,42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82,49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550"/>
        </w:trPr>
        <w:tc>
          <w:tcPr>
            <w:tcW w:w="1308" w:type="dxa"/>
          </w:tcPr>
          <w:p w:rsidR="007D5948" w:rsidRDefault="0032505B">
            <w:pPr>
              <w:pStyle w:val="TableParagraph"/>
              <w:spacing w:before="50" w:line="240" w:lineRule="exact"/>
              <w:ind w:left="264" w:right="246" w:firstLine="1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Сува </w:t>
            </w:r>
            <w:r>
              <w:rPr>
                <w:spacing w:val="-2"/>
                <w:sz w:val="24"/>
              </w:rPr>
              <w:t>Морава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0,0150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34.969,33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262,27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0,0566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16.139,75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456,75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16.139,73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1.291,98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0,2174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1.754,39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0,3473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24.707,34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4.290,43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0,0939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24.210,12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1.136,67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0,1124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19.598,49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1.101,43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0,0988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16.139,68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797,30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0,0535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9.898,50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264,78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Урвич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0,0181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3.842,54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34,78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Урвич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0,1083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27.667,77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1.498,21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Урвич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0,0083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16.139,76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66,98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Џеп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0,0917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8.151,47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373,74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Џеп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0,6514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8.033,76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2.616,60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Џеп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0,0127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4.989,76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31,68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Лебет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32505B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0,3484</w:t>
            </w:r>
          </w:p>
        </w:tc>
        <w:tc>
          <w:tcPr>
            <w:tcW w:w="1744" w:type="dxa"/>
          </w:tcPr>
          <w:p w:rsidR="007D5948" w:rsidRDefault="0032505B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7.044,32</w:t>
            </w:r>
          </w:p>
        </w:tc>
        <w:tc>
          <w:tcPr>
            <w:tcW w:w="1308" w:type="dxa"/>
          </w:tcPr>
          <w:p w:rsidR="007D5948" w:rsidRDefault="0032505B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1.227,12</w:t>
            </w:r>
          </w:p>
        </w:tc>
        <w:tc>
          <w:tcPr>
            <w:tcW w:w="872" w:type="dxa"/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7D5948">
        <w:trPr>
          <w:trHeight w:val="310"/>
        </w:trPr>
        <w:tc>
          <w:tcPr>
            <w:tcW w:w="1308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7D5948" w:rsidRDefault="0032505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164,5715</w:t>
            </w:r>
          </w:p>
        </w:tc>
        <w:tc>
          <w:tcPr>
            <w:tcW w:w="1744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872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180" w:type="dxa"/>
          </w:tcPr>
          <w:p w:rsidR="007D5948" w:rsidRDefault="007D594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7D5948" w:rsidRDefault="007D5948">
      <w:pPr>
        <w:pStyle w:val="BodyText"/>
      </w:pPr>
    </w:p>
    <w:p w:rsidR="007D5948" w:rsidRDefault="007D5948">
      <w:pPr>
        <w:pStyle w:val="BodyText"/>
      </w:pPr>
    </w:p>
    <w:p w:rsidR="007D5948" w:rsidRDefault="007D5948">
      <w:pPr>
        <w:pStyle w:val="BodyText"/>
      </w:pPr>
    </w:p>
    <w:p w:rsidR="007D5948" w:rsidRDefault="007D5948">
      <w:pPr>
        <w:pStyle w:val="BodyText"/>
      </w:pPr>
    </w:p>
    <w:p w:rsidR="007D5948" w:rsidRDefault="007D5948">
      <w:pPr>
        <w:pStyle w:val="BodyText"/>
      </w:pPr>
    </w:p>
    <w:p w:rsidR="007D5948" w:rsidRDefault="007D5948">
      <w:pPr>
        <w:pStyle w:val="BodyText"/>
      </w:pPr>
    </w:p>
    <w:p w:rsidR="007D5948" w:rsidRDefault="007D5948">
      <w:pPr>
        <w:pStyle w:val="BodyText"/>
        <w:spacing w:before="134"/>
      </w:pPr>
    </w:p>
    <w:p w:rsidR="007D5948" w:rsidRDefault="0032505B">
      <w:pPr>
        <w:pStyle w:val="ListParagraph"/>
        <w:numPr>
          <w:ilvl w:val="0"/>
          <w:numId w:val="7"/>
        </w:numPr>
        <w:tabs>
          <w:tab w:val="left" w:pos="930"/>
        </w:tabs>
        <w:spacing w:line="278" w:lineRule="auto"/>
        <w:ind w:left="12" w:right="147" w:firstLine="615"/>
        <w:jc w:val="both"/>
        <w:rPr>
          <w:sz w:val="24"/>
        </w:rPr>
      </w:pPr>
      <w:r>
        <w:rPr>
          <w:sz w:val="24"/>
        </w:rPr>
        <w:t>Увид у документацију: графички преглед катастарских парцела по катастарским општинама и списак парцела по груписаним јединицама јавним надметањима (комплексима), која су предмет давања у закуп и на коришћење, може се извршити у згради општине ВЛАДИЧИН ХАН,</w:t>
      </w:r>
      <w:r>
        <w:rPr>
          <w:sz w:val="24"/>
        </w:rPr>
        <w:t xml:space="preserve"> у канцеларији бр 18 сваког радног дана од 10 до 14 часова, као и на званичној интернет презентацији Управе за пољопривредно земљиште.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BodyText"/>
        <w:ind w:left="12"/>
      </w:pPr>
      <w:r>
        <w:t xml:space="preserve">Контакт мејл </w:t>
      </w:r>
      <w:hyperlink r:id="rId8">
        <w:r>
          <w:t>gisupz@minpolj.gov.rs</w:t>
        </w:r>
      </w:hyperlink>
      <w:r>
        <w:t xml:space="preserve">, </w:t>
      </w:r>
      <w:r>
        <w:rPr>
          <w:spacing w:val="-2"/>
        </w:rPr>
        <w:t>тел.011/3348054.</w:t>
      </w:r>
    </w:p>
    <w:p w:rsidR="007D5948" w:rsidRDefault="007D5948">
      <w:pPr>
        <w:pStyle w:val="BodyText"/>
        <w:spacing w:before="88"/>
      </w:pPr>
    </w:p>
    <w:p w:rsidR="007D5948" w:rsidRDefault="0032505B">
      <w:pPr>
        <w:pStyle w:val="ListParagraph"/>
        <w:numPr>
          <w:ilvl w:val="0"/>
          <w:numId w:val="7"/>
        </w:numPr>
        <w:tabs>
          <w:tab w:val="left" w:pos="1206"/>
        </w:tabs>
        <w:spacing w:line="278" w:lineRule="auto"/>
        <w:ind w:left="12" w:right="146" w:firstLine="887"/>
        <w:jc w:val="both"/>
        <w:rPr>
          <w:sz w:val="24"/>
        </w:rPr>
      </w:pPr>
      <w:r>
        <w:rPr>
          <w:sz w:val="24"/>
        </w:rPr>
        <w:t>Земљиште из Јавног о</w:t>
      </w:r>
      <w:r>
        <w:rPr>
          <w:sz w:val="24"/>
        </w:rPr>
        <w:t>гласа даје се у виђеном стању, а лице које узме у закуп, односно на коришћење то земљиште не сме да мења његов начин коришћења без претходног одобрења Министарства. Земљиште из Јавног огласа које је у јавној евиденцији о непокретностима уписано</w:t>
      </w:r>
      <w:r>
        <w:rPr>
          <w:spacing w:val="40"/>
          <w:sz w:val="24"/>
        </w:rPr>
        <w:t xml:space="preserve"> </w:t>
      </w:r>
      <w:r>
        <w:rPr>
          <w:sz w:val="24"/>
        </w:rPr>
        <w:t>као необрад</w:t>
      </w:r>
      <w:r>
        <w:rPr>
          <w:sz w:val="24"/>
        </w:rPr>
        <w:t xml:space="preserve">иво земљиште (пашњак, трстик и мочвара или рибњак) не сме се претварати у обрадиво без претходног одобрења Министарства. Лице које по закључењу уговора и уласку у посед утврди да је земљиште које је закупљено, односно узето на коришћење, у фактичком стању </w:t>
      </w:r>
      <w:r>
        <w:rPr>
          <w:sz w:val="24"/>
        </w:rPr>
        <w:t>обрадиво, а</w:t>
      </w:r>
      <w:r>
        <w:rPr>
          <w:spacing w:val="40"/>
          <w:sz w:val="24"/>
        </w:rPr>
        <w:t xml:space="preserve"> </w:t>
      </w:r>
      <w:r>
        <w:rPr>
          <w:sz w:val="24"/>
        </w:rPr>
        <w:t>уписано је у јавној евиденцији о непокретностима</w:t>
      </w:r>
      <w:r>
        <w:rPr>
          <w:spacing w:val="40"/>
          <w:sz w:val="24"/>
        </w:rPr>
        <w:t xml:space="preserve"> </w:t>
      </w:r>
      <w:r>
        <w:rPr>
          <w:sz w:val="24"/>
        </w:rPr>
        <w:t>и у годишњем програму заштите, уређења и коришћења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фактичко</w:t>
      </w:r>
      <w:r>
        <w:rPr>
          <w:spacing w:val="-2"/>
          <w:sz w:val="24"/>
        </w:rPr>
        <w:t xml:space="preserve"> </w:t>
      </w:r>
      <w:r>
        <w:rPr>
          <w:sz w:val="24"/>
        </w:rPr>
        <w:t>стање)</w:t>
      </w:r>
      <w:r>
        <w:rPr>
          <w:spacing w:val="40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необрадиво,</w:t>
      </w:r>
      <w:r>
        <w:rPr>
          <w:spacing w:val="-2"/>
          <w:sz w:val="24"/>
        </w:rPr>
        <w:t xml:space="preserve"> </w:t>
      </w:r>
      <w:r>
        <w:rPr>
          <w:sz w:val="24"/>
        </w:rPr>
        <w:t>дужно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одлагања о овом писмено обавести јединицу локлане самоуправе. Лице кој</w:t>
      </w:r>
      <w:r>
        <w:rPr>
          <w:sz w:val="24"/>
        </w:rPr>
        <w:t>е се одлучи да уђе у посед таквог земљишта дужно је да га о свом трошку врати у необрадиво земљиште, јер се наставак коришћења тог земљишта</w:t>
      </w:r>
      <w:r>
        <w:rPr>
          <w:spacing w:val="40"/>
          <w:sz w:val="24"/>
        </w:rPr>
        <w:t xml:space="preserve"> </w:t>
      </w:r>
      <w:r>
        <w:rPr>
          <w:sz w:val="24"/>
        </w:rPr>
        <w:t>као обрадивог сматра незаконитим поступањем.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ListParagraph"/>
        <w:numPr>
          <w:ilvl w:val="0"/>
          <w:numId w:val="7"/>
        </w:numPr>
        <w:tabs>
          <w:tab w:val="left" w:pos="1212"/>
        </w:tabs>
        <w:spacing w:line="278" w:lineRule="auto"/>
        <w:ind w:left="12" w:right="146" w:firstLine="756"/>
        <w:jc w:val="both"/>
        <w:rPr>
          <w:sz w:val="24"/>
        </w:rPr>
      </w:pPr>
      <w:r>
        <w:rPr>
          <w:sz w:val="24"/>
        </w:rPr>
        <w:t xml:space="preserve">Обилазак пољопривредног земљишта, које се даје у закуп и на коришћење </w:t>
      </w:r>
      <w:r>
        <w:rPr>
          <w:sz w:val="24"/>
        </w:rPr>
        <w:t xml:space="preserve">може се </w:t>
      </w:r>
      <w:r>
        <w:rPr>
          <w:spacing w:val="-2"/>
          <w:sz w:val="24"/>
        </w:rPr>
        <w:t>извршити:</w:t>
      </w:r>
    </w:p>
    <w:p w:rsidR="007D5948" w:rsidRDefault="007D5948">
      <w:pPr>
        <w:pStyle w:val="ListParagraph"/>
        <w:spacing w:line="278" w:lineRule="auto"/>
        <w:jc w:val="both"/>
        <w:rPr>
          <w:sz w:val="24"/>
        </w:rPr>
        <w:sectPr w:rsidR="007D5948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3"/>
        <w:gridCol w:w="3804"/>
        <w:gridCol w:w="3804"/>
      </w:tblGrid>
      <w:tr w:rsidR="007D5948">
        <w:trPr>
          <w:trHeight w:val="310"/>
        </w:trPr>
        <w:tc>
          <w:tcPr>
            <w:tcW w:w="2853" w:type="dxa"/>
            <w:shd w:val="clear" w:color="auto" w:fill="BFBFBF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КО</w:t>
            </w:r>
          </w:p>
        </w:tc>
        <w:tc>
          <w:tcPr>
            <w:tcW w:w="3804" w:type="dxa"/>
            <w:shd w:val="clear" w:color="auto" w:fill="BFBFBF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(часова)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Балиновце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Белишево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Богошево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Декутинце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Козница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Доње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Дупљане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Џеп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Горње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Јагњило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Јастребац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Кржинце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Кукавица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Лебет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Летовиште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Љутеж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Манајле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Мазараћ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Мртвица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Прекодолце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Прибој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Рдово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Репинце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Ружић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Солачка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Срнећи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Дол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Сува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Морава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Урвич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Владичин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Хан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Житорађе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7D5948" w:rsidRDefault="007D5948">
      <w:pPr>
        <w:pStyle w:val="BodyText"/>
      </w:pPr>
    </w:p>
    <w:p w:rsidR="007D5948" w:rsidRDefault="007D5948">
      <w:pPr>
        <w:pStyle w:val="BodyText"/>
        <w:spacing w:before="233"/>
      </w:pPr>
    </w:p>
    <w:p w:rsidR="007D5948" w:rsidRDefault="0032505B">
      <w:pPr>
        <w:pStyle w:val="ListParagraph"/>
        <w:numPr>
          <w:ilvl w:val="0"/>
          <w:numId w:val="7"/>
        </w:numPr>
        <w:tabs>
          <w:tab w:val="left" w:pos="952"/>
        </w:tabs>
        <w:spacing w:before="1"/>
        <w:ind w:left="952" w:hanging="300"/>
        <w:jc w:val="left"/>
        <w:rPr>
          <w:sz w:val="24"/>
        </w:rPr>
      </w:pPr>
      <w:r>
        <w:rPr>
          <w:sz w:val="24"/>
        </w:rPr>
        <w:t>Уколико</w:t>
      </w:r>
      <w:r>
        <w:rPr>
          <w:spacing w:val="-5"/>
          <w:sz w:val="24"/>
        </w:rPr>
        <w:t xml:space="preserve"> </w:t>
      </w:r>
      <w:r>
        <w:rPr>
          <w:sz w:val="24"/>
        </w:rPr>
        <w:t>након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расписивања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дође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површине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било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ком</w:t>
      </w:r>
    </w:p>
    <w:p w:rsidR="007D5948" w:rsidRDefault="007D5948">
      <w:pPr>
        <w:pStyle w:val="ListParagraph"/>
        <w:rPr>
          <w:sz w:val="24"/>
        </w:rPr>
        <w:sectPr w:rsidR="007D5948">
          <w:pgSz w:w="11900" w:h="16840"/>
          <w:pgMar w:top="700" w:right="566" w:bottom="560" w:left="708" w:header="0" w:footer="378" w:gutter="0"/>
          <w:cols w:space="720"/>
        </w:sectPr>
      </w:pPr>
    </w:p>
    <w:p w:rsidR="007D5948" w:rsidRDefault="0032505B">
      <w:pPr>
        <w:pStyle w:val="BodyText"/>
        <w:spacing w:before="76" w:line="278" w:lineRule="auto"/>
        <w:ind w:left="12" w:right="153"/>
        <w:jc w:val="both"/>
      </w:pPr>
      <w:r>
        <w:lastRenderedPageBreak/>
        <w:t>законском основу, даљи поступак давања пољопривредног земљишта у закуп и на коришћење ће се спровести само за тако утврђену површину земљишта.</w:t>
      </w:r>
    </w:p>
    <w:p w:rsidR="007D5948" w:rsidRDefault="0032505B">
      <w:pPr>
        <w:pStyle w:val="ListParagraph"/>
        <w:numPr>
          <w:ilvl w:val="0"/>
          <w:numId w:val="7"/>
        </w:numPr>
        <w:tabs>
          <w:tab w:val="left" w:pos="1168"/>
        </w:tabs>
        <w:spacing w:line="278" w:lineRule="auto"/>
        <w:ind w:left="12" w:right="154" w:firstLine="732"/>
        <w:jc w:val="both"/>
        <w:rPr>
          <w:sz w:val="24"/>
        </w:rPr>
      </w:pPr>
      <w:r>
        <w:rPr>
          <w:sz w:val="24"/>
        </w:rPr>
        <w:t>Све</w:t>
      </w:r>
      <w:r>
        <w:rPr>
          <w:spacing w:val="-2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настану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 у својини Републике Србије снос</w:t>
      </w:r>
      <w:r>
        <w:rPr>
          <w:sz w:val="24"/>
        </w:rPr>
        <w:t>и лице које добије то земљиште у закуп, односно на коришћење.</w:t>
      </w:r>
    </w:p>
    <w:p w:rsidR="007D5948" w:rsidRDefault="0032505B">
      <w:pPr>
        <w:pStyle w:val="ListParagraph"/>
        <w:numPr>
          <w:ilvl w:val="0"/>
          <w:numId w:val="7"/>
        </w:numPr>
        <w:tabs>
          <w:tab w:val="left" w:pos="1200"/>
        </w:tabs>
        <w:spacing w:line="278" w:lineRule="auto"/>
        <w:ind w:left="12" w:right="145" w:firstLine="769"/>
        <w:jc w:val="both"/>
        <w:rPr>
          <w:sz w:val="24"/>
        </w:rPr>
      </w:pPr>
      <w:r>
        <w:rPr>
          <w:sz w:val="24"/>
        </w:rPr>
        <w:t>Пољопривредно земљиште у својини Републике 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груписано у јединице јавних надметања означених * и ** у табели тачке 1. Јавног огласа није било издато у закуп најмање последње три агроекономс</w:t>
      </w:r>
      <w:r>
        <w:rPr>
          <w:sz w:val="24"/>
        </w:rPr>
        <w:t>ке године и није било предмет коришћења.</w:t>
      </w:r>
    </w:p>
    <w:p w:rsidR="007D5948" w:rsidRDefault="0032505B">
      <w:pPr>
        <w:pStyle w:val="ListParagraph"/>
        <w:numPr>
          <w:ilvl w:val="0"/>
          <w:numId w:val="7"/>
        </w:numPr>
        <w:tabs>
          <w:tab w:val="left" w:pos="1200"/>
        </w:tabs>
        <w:spacing w:line="278" w:lineRule="auto"/>
        <w:ind w:left="12" w:right="128" w:firstLine="769"/>
        <w:jc w:val="both"/>
        <w:rPr>
          <w:sz w:val="24"/>
        </w:rPr>
      </w:pPr>
      <w:r>
        <w:rPr>
          <w:sz w:val="24"/>
        </w:rPr>
        <w:t>Пољопривредно земљиште у својини Републике 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груписано у јединице јавних надметања означених ***</w:t>
      </w:r>
      <w:r>
        <w:rPr>
          <w:spacing w:val="40"/>
          <w:sz w:val="24"/>
        </w:rPr>
        <w:t xml:space="preserve"> </w:t>
      </w:r>
      <w:r>
        <w:rPr>
          <w:sz w:val="24"/>
        </w:rPr>
        <w:t>и **** у табели тачке 1. Јавног огласа је Годишњим програмом</w:t>
      </w:r>
      <w:r>
        <w:rPr>
          <w:spacing w:val="40"/>
          <w:sz w:val="24"/>
        </w:rPr>
        <w:t xml:space="preserve"> </w:t>
      </w:r>
      <w:r>
        <w:rPr>
          <w:sz w:val="24"/>
        </w:rPr>
        <w:t>заштите, уређења и коришћења пољопривредног земљишта</w:t>
      </w:r>
      <w:r>
        <w:rPr>
          <w:sz w:val="24"/>
        </w:rPr>
        <w:t xml:space="preserve"> општине ВЛАДИЧИН ХАН обележено за давање на коришћење у непољопривредне сврхе.</w:t>
      </w:r>
    </w:p>
    <w:p w:rsidR="007D5948" w:rsidRDefault="0032505B">
      <w:pPr>
        <w:pStyle w:val="ListParagraph"/>
        <w:numPr>
          <w:ilvl w:val="0"/>
          <w:numId w:val="7"/>
        </w:numPr>
        <w:tabs>
          <w:tab w:val="left" w:pos="1107"/>
        </w:tabs>
        <w:spacing w:line="278" w:lineRule="auto"/>
        <w:ind w:left="12" w:right="151" w:firstLine="717"/>
        <w:jc w:val="both"/>
        <w:rPr>
          <w:sz w:val="24"/>
        </w:rPr>
      </w:pPr>
      <w:r>
        <w:rPr>
          <w:sz w:val="24"/>
        </w:rPr>
        <w:t>Земљиште из Јавног огласа даје се у закуп и на коришћење искључиво за пољопривредну производњу, не може се користити у друге сврхе, осим за земљиште из тачке 8. Јавног огласа.</w:t>
      </w:r>
    </w:p>
    <w:p w:rsidR="007D5948" w:rsidRDefault="0032505B">
      <w:pPr>
        <w:pStyle w:val="ListParagraph"/>
        <w:numPr>
          <w:ilvl w:val="0"/>
          <w:numId w:val="7"/>
        </w:numPr>
        <w:tabs>
          <w:tab w:val="left" w:pos="972"/>
        </w:tabs>
        <w:spacing w:line="276" w:lineRule="exact"/>
        <w:ind w:left="972" w:hanging="360"/>
        <w:jc w:val="both"/>
        <w:rPr>
          <w:sz w:val="24"/>
        </w:rPr>
      </w:pP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подзакуп.</w:t>
      </w:r>
    </w:p>
    <w:p w:rsidR="007D5948" w:rsidRDefault="0032505B">
      <w:pPr>
        <w:pStyle w:val="ListParagraph"/>
        <w:numPr>
          <w:ilvl w:val="0"/>
          <w:numId w:val="7"/>
        </w:numPr>
        <w:tabs>
          <w:tab w:val="left" w:pos="1000"/>
        </w:tabs>
        <w:spacing w:before="42" w:line="278" w:lineRule="auto"/>
        <w:ind w:left="12" w:right="130" w:firstLine="601"/>
        <w:jc w:val="both"/>
        <w:rPr>
          <w:sz w:val="24"/>
        </w:rPr>
      </w:pPr>
      <w:r>
        <w:rPr>
          <w:sz w:val="24"/>
        </w:rPr>
        <w:t>Република Србија, односно Mинистарство и јединица локалне самоуправе нема обавезу накнаде стварне штете и измакле добити настале због евентуалне немогућности реализације закупа, односно коришћења земљ</w:t>
      </w:r>
      <w:r>
        <w:rPr>
          <w:sz w:val="24"/>
        </w:rPr>
        <w:t>ишта које је предмет јавног надметања услед заузећа од стране трећих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лица.</w:t>
      </w:r>
    </w:p>
    <w:p w:rsidR="007D5948" w:rsidRDefault="0032505B">
      <w:pPr>
        <w:pStyle w:val="ListParagraph"/>
        <w:numPr>
          <w:ilvl w:val="0"/>
          <w:numId w:val="7"/>
        </w:numPr>
        <w:tabs>
          <w:tab w:val="left" w:pos="847"/>
        </w:tabs>
        <w:spacing w:line="278" w:lineRule="auto"/>
        <w:ind w:left="12" w:right="144" w:firstLine="465"/>
        <w:jc w:val="both"/>
        <w:rPr>
          <w:sz w:val="24"/>
        </w:rPr>
      </w:pPr>
      <w:r>
        <w:rPr>
          <w:sz w:val="24"/>
        </w:rPr>
        <w:t>Лице које узме у закуп, односно на коришћење земљиште из Јавног огласа које је у режиму заштите дужно је да га користи у складу са условима заштите природе које прибавља од Завода з</w:t>
      </w:r>
      <w:r>
        <w:rPr>
          <w:sz w:val="24"/>
        </w:rPr>
        <w:t xml:space="preserve">а заштиту природе Србије ( за парцеле на територији централне Републике Србије), </w:t>
      </w:r>
      <w:r>
        <w:rPr>
          <w:spacing w:val="10"/>
          <w:sz w:val="24"/>
        </w:rPr>
        <w:t xml:space="preserve">односно </w:t>
      </w:r>
      <w:r>
        <w:rPr>
          <w:spacing w:val="9"/>
          <w:sz w:val="24"/>
        </w:rPr>
        <w:t xml:space="preserve">Покрајинског </w:t>
      </w:r>
      <w:r>
        <w:rPr>
          <w:sz w:val="24"/>
        </w:rPr>
        <w:t xml:space="preserve">завода за заштиту природе ( за парцеле на територији Аутономне </w:t>
      </w:r>
      <w:r>
        <w:rPr>
          <w:spacing w:val="10"/>
          <w:sz w:val="24"/>
        </w:rPr>
        <w:t xml:space="preserve">Покрајине </w:t>
      </w:r>
      <w:r>
        <w:rPr>
          <w:spacing w:val="-2"/>
          <w:sz w:val="24"/>
        </w:rPr>
        <w:t>Војводина).</w:t>
      </w:r>
    </w:p>
    <w:p w:rsidR="007D5948" w:rsidRDefault="007D5948">
      <w:pPr>
        <w:pStyle w:val="BodyText"/>
      </w:pPr>
    </w:p>
    <w:p w:rsidR="007D5948" w:rsidRDefault="007D5948">
      <w:pPr>
        <w:pStyle w:val="BodyText"/>
        <w:spacing w:before="7"/>
      </w:pPr>
    </w:p>
    <w:p w:rsidR="007D5948" w:rsidRDefault="0032505B">
      <w:pPr>
        <w:ind w:left="-1" w:right="140"/>
        <w:jc w:val="center"/>
        <w:rPr>
          <w:b/>
          <w:sz w:val="24"/>
        </w:rPr>
      </w:pPr>
      <w:r>
        <w:rPr>
          <w:b/>
          <w:spacing w:val="-5"/>
          <w:w w:val="95"/>
          <w:sz w:val="24"/>
        </w:rPr>
        <w:t>II</w:t>
      </w:r>
    </w:p>
    <w:p w:rsidR="007D5948" w:rsidRDefault="0032505B">
      <w:pPr>
        <w:pStyle w:val="Heading1"/>
        <w:ind w:right="199"/>
      </w:pPr>
      <w:r>
        <w:rPr>
          <w:w w:val="90"/>
        </w:rPr>
        <w:t>–</w:t>
      </w:r>
      <w:r>
        <w:rPr>
          <w:spacing w:val="6"/>
        </w:rPr>
        <w:t xml:space="preserve"> </w:t>
      </w:r>
      <w:r>
        <w:rPr>
          <w:w w:val="90"/>
        </w:rPr>
        <w:t>Услови</w:t>
      </w:r>
      <w:r>
        <w:rPr>
          <w:spacing w:val="5"/>
        </w:rPr>
        <w:t xml:space="preserve"> </w:t>
      </w:r>
      <w:r>
        <w:rPr>
          <w:w w:val="90"/>
        </w:rPr>
        <w:t>за</w:t>
      </w:r>
      <w:r>
        <w:rPr>
          <w:spacing w:val="6"/>
        </w:rPr>
        <w:t xml:space="preserve"> </w:t>
      </w:r>
      <w:r>
        <w:rPr>
          <w:w w:val="90"/>
        </w:rPr>
        <w:t>пријављивање</w:t>
      </w:r>
      <w:r>
        <w:rPr>
          <w:spacing w:val="5"/>
        </w:rPr>
        <w:t xml:space="preserve"> </w:t>
      </w:r>
      <w:r>
        <w:rPr>
          <w:w w:val="90"/>
        </w:rPr>
        <w:t>на</w:t>
      </w:r>
      <w:r>
        <w:rPr>
          <w:spacing w:val="6"/>
        </w:rPr>
        <w:t xml:space="preserve"> </w:t>
      </w:r>
      <w:r>
        <w:rPr>
          <w:w w:val="90"/>
        </w:rPr>
        <w:t>јавно</w:t>
      </w:r>
      <w:r>
        <w:rPr>
          <w:spacing w:val="6"/>
        </w:rPr>
        <w:t xml:space="preserve"> </w:t>
      </w:r>
      <w:r>
        <w:rPr>
          <w:spacing w:val="-2"/>
          <w:w w:val="90"/>
        </w:rPr>
        <w:t>надметање-</w:t>
      </w: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before="204" w:line="278" w:lineRule="auto"/>
        <w:ind w:right="350" w:hanging="400"/>
        <w:rPr>
          <w:sz w:val="24"/>
        </w:rPr>
      </w:pPr>
      <w:r>
        <w:rPr>
          <w:sz w:val="24"/>
        </w:rPr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 Републике Србије за пољопривредну производњу има:</w:t>
      </w:r>
    </w:p>
    <w:p w:rsidR="007D5948" w:rsidRDefault="0032505B">
      <w:pPr>
        <w:pStyle w:val="ListParagraph"/>
        <w:numPr>
          <w:ilvl w:val="1"/>
          <w:numId w:val="6"/>
        </w:numPr>
        <w:tabs>
          <w:tab w:val="left" w:pos="1251"/>
        </w:tabs>
        <w:spacing w:line="276" w:lineRule="exact"/>
        <w:ind w:left="1251" w:hanging="439"/>
        <w:rPr>
          <w:sz w:val="24"/>
        </w:rPr>
      </w:pPr>
      <w:r>
        <w:rPr>
          <w:b/>
          <w:sz w:val="24"/>
        </w:rPr>
        <w:t>физичко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лице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које</w:t>
      </w:r>
      <w:r>
        <w:rPr>
          <w:spacing w:val="-15"/>
          <w:sz w:val="24"/>
        </w:rPr>
        <w:t xml:space="preserve"> </w:t>
      </w:r>
      <w:r>
        <w:rPr>
          <w:sz w:val="24"/>
        </w:rPr>
        <w:t>је</w:t>
      </w:r>
      <w:r>
        <w:rPr>
          <w:spacing w:val="-1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14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14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7D5948" w:rsidRDefault="0032505B">
      <w:pPr>
        <w:pStyle w:val="BodyText"/>
        <w:spacing w:before="44" w:line="278" w:lineRule="auto"/>
        <w:ind w:left="1232" w:right="354"/>
      </w:pPr>
      <w:r>
        <w:t>налази се у активном статусу најмање три године, са пребивалиштем на</w:t>
      </w:r>
      <w:r>
        <w:t xml:space="preserve">јмање </w:t>
      </w:r>
      <w:r>
        <w:rPr>
          <w:b/>
        </w:rPr>
        <w:t>три године</w:t>
      </w:r>
      <w:r>
        <w:rPr>
          <w:b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катастарској</w:t>
      </w:r>
      <w:r>
        <w:rPr>
          <w:spacing w:val="-7"/>
        </w:rPr>
        <w:t xml:space="preserve"> </w:t>
      </w:r>
      <w:r>
        <w:t>општини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којој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налази</w:t>
      </w:r>
      <w:r>
        <w:rPr>
          <w:spacing w:val="-7"/>
        </w:rPr>
        <w:t xml:space="preserve"> </w:t>
      </w:r>
      <w:r>
        <w:t>земљиште</w:t>
      </w:r>
      <w:r>
        <w:rPr>
          <w:spacing w:val="-7"/>
        </w:rPr>
        <w:t xml:space="preserve"> </w:t>
      </w:r>
      <w:r>
        <w:t>које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закупа</w:t>
      </w:r>
      <w:r>
        <w:rPr>
          <w:spacing w:val="-7"/>
        </w:rPr>
        <w:t xml:space="preserve"> </w:t>
      </w:r>
      <w:r>
        <w:t>и које је власник најмање 0,5 ха пољопривредног земљишта;</w:t>
      </w:r>
    </w:p>
    <w:p w:rsidR="007D5948" w:rsidRDefault="0032505B">
      <w:pPr>
        <w:pStyle w:val="ListParagraph"/>
        <w:numPr>
          <w:ilvl w:val="1"/>
          <w:numId w:val="6"/>
        </w:numPr>
        <w:tabs>
          <w:tab w:val="left" w:pos="1232"/>
          <w:tab w:val="left" w:pos="1251"/>
        </w:tabs>
        <w:spacing w:line="278" w:lineRule="auto"/>
        <w:ind w:right="1138" w:hanging="420"/>
        <w:rPr>
          <w:sz w:val="24"/>
        </w:rPr>
      </w:pPr>
      <w:r>
        <w:rPr>
          <w:b/>
          <w:sz w:val="24"/>
        </w:rPr>
        <w:t xml:space="preserve">физичко лице </w:t>
      </w:r>
      <w:r>
        <w:rPr>
          <w:sz w:val="24"/>
        </w:rPr>
        <w:t>- уписано у Регистар пољопривредних газдинстава и налази се у активном</w:t>
      </w:r>
      <w:r>
        <w:rPr>
          <w:spacing w:val="-1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1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године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пребивалиштем</w:t>
      </w:r>
      <w:r>
        <w:rPr>
          <w:spacing w:val="-12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2"/>
          <w:sz w:val="24"/>
        </w:rPr>
        <w:t xml:space="preserve"> </w:t>
      </w:r>
      <w:r>
        <w:rPr>
          <w:sz w:val="24"/>
        </w:rPr>
        <w:t>три</w:t>
      </w:r>
      <w:r>
        <w:rPr>
          <w:spacing w:val="-12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</w:p>
    <w:p w:rsidR="007D5948" w:rsidRDefault="0032505B">
      <w:pPr>
        <w:pStyle w:val="BodyText"/>
        <w:spacing w:line="278" w:lineRule="auto"/>
        <w:ind w:left="812"/>
      </w:pPr>
      <w:r>
        <w:t>подручју</w:t>
      </w:r>
      <w:r>
        <w:rPr>
          <w:spacing w:val="-4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која</w:t>
      </w:r>
      <w:r>
        <w:rPr>
          <w:spacing w:val="-5"/>
        </w:rPr>
        <w:t xml:space="preserve"> </w:t>
      </w:r>
      <w:r>
        <w:t>спроводи</w:t>
      </w:r>
      <w:r>
        <w:rPr>
          <w:spacing w:val="-5"/>
        </w:rPr>
        <w:t xml:space="preserve"> </w:t>
      </w:r>
      <w:r>
        <w:t>јавно</w:t>
      </w:r>
      <w:r>
        <w:rPr>
          <w:spacing w:val="-4"/>
        </w:rPr>
        <w:t xml:space="preserve"> </w:t>
      </w:r>
      <w:r>
        <w:t>надметање,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чија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парцела граничи са земљиштем у својини Републике Србије које је предмет закупа;</w:t>
      </w:r>
    </w:p>
    <w:p w:rsidR="007D5948" w:rsidRDefault="0032505B">
      <w:pPr>
        <w:pStyle w:val="ListParagraph"/>
        <w:numPr>
          <w:ilvl w:val="1"/>
          <w:numId w:val="6"/>
        </w:numPr>
        <w:tabs>
          <w:tab w:val="left" w:pos="1191"/>
          <w:tab w:val="left" w:pos="1232"/>
        </w:tabs>
        <w:spacing w:line="278" w:lineRule="auto"/>
        <w:ind w:right="1129" w:hanging="420"/>
        <w:rPr>
          <w:sz w:val="24"/>
        </w:rPr>
      </w:pPr>
      <w:r>
        <w:rPr>
          <w:b/>
          <w:sz w:val="24"/>
        </w:rPr>
        <w:t>правно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лице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које</w:t>
      </w:r>
      <w:r>
        <w:rPr>
          <w:spacing w:val="-13"/>
          <w:sz w:val="24"/>
        </w:rPr>
        <w:t xml:space="preserve"> </w:t>
      </w:r>
      <w:r>
        <w:rPr>
          <w:sz w:val="24"/>
        </w:rPr>
        <w:t>је</w:t>
      </w:r>
      <w:r>
        <w:rPr>
          <w:spacing w:val="-13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13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13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се у активном статусу најмање </w:t>
      </w:r>
      <w:r>
        <w:rPr>
          <w:b/>
          <w:sz w:val="24"/>
        </w:rPr>
        <w:t>три године</w:t>
      </w:r>
      <w:r>
        <w:rPr>
          <w:sz w:val="24"/>
        </w:rPr>
        <w:t>, које је власник пољопривредног</w:t>
      </w:r>
    </w:p>
    <w:p w:rsidR="007D5948" w:rsidRDefault="0032505B">
      <w:pPr>
        <w:pStyle w:val="BodyText"/>
        <w:spacing w:line="278" w:lineRule="auto"/>
        <w:ind w:left="812" w:firstLine="420"/>
      </w:pPr>
      <w:r>
        <w:t>земљишта најмање 10 ха у катастарској општини у којој се налази земљиште које је 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седиште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подручју</w:t>
      </w:r>
      <w:r>
        <w:rPr>
          <w:spacing w:val="-4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</w:t>
      </w:r>
      <w:r>
        <w:t>ве</w:t>
      </w:r>
      <w:r>
        <w:rPr>
          <w:spacing w:val="-5"/>
        </w:rPr>
        <w:t xml:space="preserve"> </w:t>
      </w:r>
      <w:r>
        <w:t>којој</w:t>
      </w:r>
      <w:r>
        <w:rPr>
          <w:spacing w:val="-5"/>
        </w:rPr>
        <w:t xml:space="preserve"> </w:t>
      </w:r>
      <w:r>
        <w:t>припада</w:t>
      </w:r>
      <w:r>
        <w:rPr>
          <w:spacing w:val="-5"/>
        </w:rPr>
        <w:t xml:space="preserve"> </w:t>
      </w:r>
      <w:r>
        <w:t>та катастарска општина.</w:t>
      </w:r>
    </w:p>
    <w:p w:rsidR="007D5948" w:rsidRDefault="007D5948">
      <w:pPr>
        <w:pStyle w:val="BodyText"/>
        <w:spacing w:before="42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991"/>
        </w:tabs>
        <w:spacing w:before="1" w:line="278" w:lineRule="auto"/>
        <w:ind w:right="419" w:hanging="400"/>
        <w:rPr>
          <w:sz w:val="24"/>
        </w:rPr>
      </w:pPr>
      <w:r>
        <w:rPr>
          <w:sz w:val="24"/>
        </w:rPr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 својини Републике Србије за пољопривредну производњу за бројеве јединица јавних надметања означених * и ** у табели тачке 1. Јавног </w:t>
      </w:r>
      <w:r>
        <w:rPr>
          <w:sz w:val="24"/>
        </w:rPr>
        <w:t>огласа има:</w:t>
      </w:r>
    </w:p>
    <w:p w:rsidR="007D5948" w:rsidRDefault="0032505B">
      <w:pPr>
        <w:pStyle w:val="BodyText"/>
        <w:spacing w:line="276" w:lineRule="exact"/>
        <w:ind w:left="812"/>
      </w:pPr>
      <w:r>
        <w:t>-за</w:t>
      </w:r>
      <w:r>
        <w:rPr>
          <w:spacing w:val="-7"/>
        </w:rPr>
        <w:t xml:space="preserve"> </w:t>
      </w:r>
      <w:r>
        <w:t>бројеве</w:t>
      </w:r>
      <w:r>
        <w:rPr>
          <w:spacing w:val="-4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јавних</w:t>
      </w:r>
      <w:r>
        <w:rPr>
          <w:spacing w:val="-3"/>
        </w:rPr>
        <w:t xml:space="preserve"> </w:t>
      </w:r>
      <w:r>
        <w:t>надметања</w:t>
      </w:r>
      <w:r>
        <w:rPr>
          <w:spacing w:val="-5"/>
        </w:rPr>
        <w:t xml:space="preserve"> </w:t>
      </w:r>
      <w:r>
        <w:t>означених</w:t>
      </w:r>
      <w:r>
        <w:rPr>
          <w:spacing w:val="-3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табели</w:t>
      </w:r>
      <w:r>
        <w:rPr>
          <w:spacing w:val="-5"/>
        </w:rPr>
        <w:t xml:space="preserve"> </w:t>
      </w:r>
      <w:r>
        <w:t>тачке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огласа</w:t>
      </w:r>
      <w:r>
        <w:rPr>
          <w:spacing w:val="-4"/>
        </w:rPr>
        <w:t xml:space="preserve"> </w:t>
      </w:r>
      <w:r>
        <w:rPr>
          <w:spacing w:val="-5"/>
        </w:rPr>
        <w:t>има</w:t>
      </w:r>
    </w:p>
    <w:p w:rsidR="007D5948" w:rsidRDefault="007D5948">
      <w:pPr>
        <w:pStyle w:val="BodyText"/>
        <w:spacing w:line="276" w:lineRule="exact"/>
        <w:sectPr w:rsidR="007D5948">
          <w:pgSz w:w="11900" w:h="16840"/>
          <w:pgMar w:top="740" w:right="566" w:bottom="560" w:left="708" w:header="0" w:footer="378" w:gutter="0"/>
          <w:cols w:space="720"/>
        </w:sectPr>
      </w:pPr>
    </w:p>
    <w:p w:rsidR="007D5948" w:rsidRDefault="0032505B">
      <w:pPr>
        <w:pStyle w:val="BodyText"/>
        <w:spacing w:before="76" w:line="278" w:lineRule="auto"/>
        <w:ind w:left="812"/>
      </w:pPr>
      <w:r>
        <w:lastRenderedPageBreak/>
        <w:t>физичко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правно</w:t>
      </w:r>
      <w:r>
        <w:rPr>
          <w:spacing w:val="-3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уписано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Регистар</w:t>
      </w:r>
      <w:r>
        <w:rPr>
          <w:spacing w:val="-3"/>
        </w:rPr>
        <w:t xml:space="preserve"> </w:t>
      </w:r>
      <w:r>
        <w:t>пољопривредних</w:t>
      </w:r>
      <w:r>
        <w:rPr>
          <w:spacing w:val="-3"/>
        </w:rPr>
        <w:t xml:space="preserve"> </w:t>
      </w:r>
      <w:r>
        <w:t>газдинстава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у активном статусу;</w:t>
      </w:r>
    </w:p>
    <w:p w:rsidR="007D5948" w:rsidRDefault="0032505B">
      <w:pPr>
        <w:pStyle w:val="BodyText"/>
        <w:spacing w:line="278" w:lineRule="auto"/>
        <w:ind w:left="812" w:right="128"/>
      </w:pPr>
      <w:r>
        <w:t>-за</w:t>
      </w:r>
      <w:r>
        <w:rPr>
          <w:spacing w:val="40"/>
        </w:rPr>
        <w:t xml:space="preserve"> </w:t>
      </w:r>
      <w:r>
        <w:t>бројеве јединица јавних надметања означених ** у табели тачке 1. Јавног огласа има правно</w:t>
      </w:r>
      <w:r>
        <w:rPr>
          <w:spacing w:val="-4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предузетник</w:t>
      </w:r>
      <w:r>
        <w:rPr>
          <w:spacing w:val="-5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уписано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Регистар</w:t>
      </w:r>
      <w:r>
        <w:rPr>
          <w:spacing w:val="-4"/>
        </w:rPr>
        <w:t xml:space="preserve"> </w:t>
      </w:r>
      <w:r>
        <w:t>пољопривредних</w:t>
      </w:r>
      <w:r>
        <w:rPr>
          <w:spacing w:val="-4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налази се у активном статусу, које је у својству претежне делатности регистровано или има у</w:t>
      </w:r>
      <w:r>
        <w:t xml:space="preserve"> оснивачком акту наведену енергетску делатност прописану законом којим се уређује област енергетике, а за чије обављање се користе обновљиви извори од биомасе и сточарства и да у року од три године од дана закључења уговора о коришћењу земљишта достави док</w:t>
      </w:r>
      <w:r>
        <w:t>аз о прибављеној употребној дозволи за енергетски објекат за чији рад се планира коришћење обновљивих извора од биомасе који гласи на име лица са којим је закључен уговор о коришћењу, у супротном уговор престаје да важи, а Регистрованом пољопривредном газд</w:t>
      </w:r>
      <w:r>
        <w:t>инству се утврђује пасиван статус .</w:t>
      </w: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871"/>
        </w:tabs>
        <w:spacing w:line="278" w:lineRule="auto"/>
        <w:ind w:right="466" w:hanging="400"/>
        <w:rPr>
          <w:sz w:val="24"/>
        </w:rPr>
      </w:pP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учешћа у јавном надметању за давање на коришћење пољопривредног земљишта у својини</w:t>
      </w:r>
      <w:r>
        <w:rPr>
          <w:spacing w:val="-6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6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непољопривредне</w:t>
      </w:r>
      <w:r>
        <w:rPr>
          <w:spacing w:val="-6"/>
          <w:sz w:val="24"/>
        </w:rPr>
        <w:t xml:space="preserve"> </w:t>
      </w:r>
      <w:r>
        <w:rPr>
          <w:sz w:val="24"/>
        </w:rPr>
        <w:t>сврхе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бројеве</w:t>
      </w:r>
      <w:r>
        <w:rPr>
          <w:spacing w:val="-6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 означених *** и</w:t>
      </w:r>
      <w:r>
        <w:rPr>
          <w:spacing w:val="40"/>
          <w:sz w:val="24"/>
        </w:rPr>
        <w:t xml:space="preserve"> </w:t>
      </w:r>
      <w:r>
        <w:rPr>
          <w:sz w:val="24"/>
        </w:rPr>
        <w:t>**** у табели тачке 1. Јавног огласа има физичко и правно лице:</w:t>
      </w:r>
    </w:p>
    <w:p w:rsidR="007D5948" w:rsidRDefault="007D5948">
      <w:pPr>
        <w:pStyle w:val="BodyText"/>
        <w:spacing w:before="41"/>
      </w:pPr>
    </w:p>
    <w:p w:rsidR="007D5948" w:rsidRDefault="0032505B">
      <w:pPr>
        <w:pStyle w:val="BodyText"/>
        <w:spacing w:before="1" w:line="278" w:lineRule="auto"/>
        <w:ind w:left="812" w:right="128"/>
      </w:pPr>
      <w:r>
        <w:t>-бројеви јединица јавних надметања означених *** у табели тачке 1. овог огласа дају се на коришћење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електране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енергију</w:t>
      </w:r>
      <w:r>
        <w:rPr>
          <w:spacing w:val="-5"/>
        </w:rPr>
        <w:t xml:space="preserve"> </w:t>
      </w:r>
      <w:r>
        <w:t>ветра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пратећом</w:t>
      </w:r>
      <w:r>
        <w:rPr>
          <w:spacing w:val="-5"/>
        </w:rPr>
        <w:t xml:space="preserve"> </w:t>
      </w:r>
      <w:r>
        <w:t>инфраструктуром</w:t>
      </w:r>
      <w:r>
        <w:rPr>
          <w:spacing w:val="-5"/>
        </w:rPr>
        <w:t xml:space="preserve"> </w:t>
      </w:r>
      <w:r>
        <w:t>(објекти</w:t>
      </w:r>
      <w:r>
        <w:rPr>
          <w:spacing w:val="-5"/>
        </w:rPr>
        <w:t xml:space="preserve"> </w:t>
      </w:r>
      <w:r>
        <w:t>ветрењаче, далеководи, пилони, други објекти у функцији електране, расвета и др.) и опреме за производњу електричне енергије коришћењем енергије ветра, односно за електране на сунчеву</w:t>
      </w:r>
      <w:r>
        <w:rPr>
          <w:spacing w:val="-4"/>
        </w:rPr>
        <w:t xml:space="preserve"> </w:t>
      </w:r>
      <w:r>
        <w:t>енергију</w:t>
      </w:r>
      <w:r>
        <w:rPr>
          <w:spacing w:val="-4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пратећом</w:t>
      </w:r>
      <w:r>
        <w:rPr>
          <w:spacing w:val="-5"/>
        </w:rPr>
        <w:t xml:space="preserve"> </w:t>
      </w:r>
      <w:r>
        <w:t>инфраструктуром</w:t>
      </w:r>
      <w:r>
        <w:rPr>
          <w:spacing w:val="-5"/>
        </w:rPr>
        <w:t xml:space="preserve"> </w:t>
      </w:r>
      <w:r>
        <w:t>(објекти</w:t>
      </w:r>
      <w:r>
        <w:rPr>
          <w:spacing w:val="-5"/>
        </w:rPr>
        <w:t xml:space="preserve"> </w:t>
      </w:r>
      <w:r>
        <w:t>соларних</w:t>
      </w:r>
      <w:r>
        <w:rPr>
          <w:spacing w:val="-4"/>
        </w:rPr>
        <w:t xml:space="preserve"> </w:t>
      </w:r>
      <w:r>
        <w:t>панела,</w:t>
      </w:r>
      <w:r>
        <w:rPr>
          <w:spacing w:val="-4"/>
        </w:rPr>
        <w:t xml:space="preserve"> </w:t>
      </w:r>
      <w:r>
        <w:t>далековод</w:t>
      </w:r>
      <w:r>
        <w:t>и,</w:t>
      </w:r>
      <w:r>
        <w:rPr>
          <w:spacing w:val="-4"/>
        </w:rPr>
        <w:t xml:space="preserve"> </w:t>
      </w:r>
      <w:r>
        <w:t>други објекти у функцији електране, расвета и др.) и опреме за производњу електричне енергије коришћењем сунчеве енергије;</w:t>
      </w:r>
    </w:p>
    <w:p w:rsidR="007D5948" w:rsidRDefault="0032505B">
      <w:pPr>
        <w:pStyle w:val="BodyText"/>
        <w:spacing w:line="278" w:lineRule="auto"/>
        <w:ind w:left="812"/>
      </w:pPr>
      <w:r>
        <w:t>-бројеви јединица јавних надметања означених **** у табели тачке 1. овог огласа дају се на коришћење за извођење геолошких истражн</w:t>
      </w:r>
      <w:r>
        <w:t>их радова, односно експлоатацију минералних сировина</w:t>
      </w:r>
      <w:r>
        <w:rPr>
          <w:spacing w:val="-4"/>
        </w:rPr>
        <w:t xml:space="preserve"> </w:t>
      </w:r>
      <w:r>
        <w:t>глине,</w:t>
      </w:r>
      <w:r>
        <w:rPr>
          <w:spacing w:val="-3"/>
        </w:rPr>
        <w:t xml:space="preserve"> </w:t>
      </w:r>
      <w:r>
        <w:t>шљунка,</w:t>
      </w:r>
      <w:r>
        <w:rPr>
          <w:spacing w:val="-3"/>
        </w:rPr>
        <w:t xml:space="preserve"> </w:t>
      </w:r>
      <w:r>
        <w:t>песка,</w:t>
      </w:r>
      <w:r>
        <w:rPr>
          <w:spacing w:val="-3"/>
        </w:rPr>
        <w:t xml:space="preserve"> </w:t>
      </w:r>
      <w:r>
        <w:t>камена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др,</w:t>
      </w:r>
      <w:r>
        <w:rPr>
          <w:spacing w:val="-3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одлагање</w:t>
      </w:r>
      <w:r>
        <w:rPr>
          <w:spacing w:val="-4"/>
        </w:rPr>
        <w:t xml:space="preserve"> </w:t>
      </w:r>
      <w:r>
        <w:t>јаловине,</w:t>
      </w:r>
      <w:r>
        <w:rPr>
          <w:spacing w:val="-3"/>
        </w:rPr>
        <w:t xml:space="preserve"> </w:t>
      </w:r>
      <w:r>
        <w:t>пепела,</w:t>
      </w:r>
      <w:r>
        <w:rPr>
          <w:spacing w:val="-3"/>
        </w:rPr>
        <w:t xml:space="preserve"> </w:t>
      </w:r>
      <w:r>
        <w:t>шљаке</w:t>
      </w:r>
      <w:r>
        <w:rPr>
          <w:spacing w:val="-4"/>
        </w:rPr>
        <w:t xml:space="preserve"> </w:t>
      </w:r>
      <w:r>
        <w:t>и других опасних и штетних материја на пољопривредном земљишту на одређено време.</w:t>
      </w:r>
    </w:p>
    <w:p w:rsidR="007D5948" w:rsidRDefault="007D5948">
      <w:pPr>
        <w:pStyle w:val="BodyText"/>
      </w:pPr>
    </w:p>
    <w:p w:rsidR="007D5948" w:rsidRDefault="007D5948">
      <w:pPr>
        <w:pStyle w:val="BodyText"/>
        <w:spacing w:before="86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532" w:hanging="400"/>
        <w:rPr>
          <w:sz w:val="24"/>
        </w:rPr>
      </w:pPr>
      <w:r>
        <w:rPr>
          <w:sz w:val="24"/>
        </w:rPr>
        <w:tab/>
        <w:t>Поступак јавног надметања спроводи се е</w:t>
      </w:r>
      <w:r>
        <w:rPr>
          <w:sz w:val="24"/>
        </w:rPr>
        <w:t>лектронским путем, преко веб-апликације за спровођење јавног надметања -</w:t>
      </w:r>
      <w:r>
        <w:rPr>
          <w:spacing w:val="40"/>
          <w:sz w:val="24"/>
        </w:rPr>
        <w:t xml:space="preserve"> </w:t>
      </w:r>
      <w:hyperlink r:id="rId9">
        <w:r>
          <w:rPr>
            <w:sz w:val="24"/>
          </w:rPr>
          <w:t>https://gp.upz.minpolj.gov.rs/InzemBid</w:t>
        </w:r>
      </w:hyperlink>
      <w:r>
        <w:rPr>
          <w:sz w:val="24"/>
        </w:rPr>
        <w:t xml:space="preserve"> (у даљем тексту: Апликација)</w:t>
      </w:r>
      <w:r>
        <w:rPr>
          <w:spacing w:val="-4"/>
          <w:sz w:val="24"/>
        </w:rPr>
        <w:t xml:space="preserve"> </w:t>
      </w:r>
      <w:r>
        <w:rPr>
          <w:sz w:val="24"/>
        </w:rPr>
        <w:t>која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званичној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презентацији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пољопривредно </w:t>
      </w:r>
      <w:r>
        <w:rPr>
          <w:spacing w:val="-2"/>
          <w:sz w:val="24"/>
        </w:rPr>
        <w:t>земљиште.</w:t>
      </w:r>
    </w:p>
    <w:p w:rsidR="007D5948" w:rsidRDefault="007D5948">
      <w:pPr>
        <w:pStyle w:val="BodyText"/>
        <w:spacing w:before="44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828" w:hanging="400"/>
        <w:rPr>
          <w:sz w:val="24"/>
        </w:rPr>
      </w:pPr>
      <w:r>
        <w:rPr>
          <w:sz w:val="24"/>
        </w:rPr>
        <w:tab/>
        <w:t>Поступак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5"/>
          <w:sz w:val="24"/>
        </w:rPr>
        <w:t xml:space="preserve"> </w:t>
      </w:r>
      <w:r>
        <w:rPr>
          <w:sz w:val="24"/>
        </w:rPr>
        <w:t>одржава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ако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благовремено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достављена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5"/>
          <w:sz w:val="24"/>
        </w:rPr>
        <w:t xml:space="preserve"> </w:t>
      </w:r>
      <w:r>
        <w:rPr>
          <w:sz w:val="24"/>
        </w:rPr>
        <w:t>једна уредна пријава на јавни оглас у Aпликацији за спровођење јавног надметања</w:t>
      </w:r>
      <w:r>
        <w:rPr>
          <w:spacing w:val="40"/>
          <w:sz w:val="24"/>
        </w:rPr>
        <w:t xml:space="preserve"> </w:t>
      </w:r>
      <w:r>
        <w:rPr>
          <w:sz w:val="24"/>
        </w:rPr>
        <w:t>и ако се достави доказ о уплати депозита за свако јавно надметање поједин</w:t>
      </w:r>
      <w:r>
        <w:rPr>
          <w:sz w:val="24"/>
        </w:rPr>
        <w:t>ачно.</w:t>
      </w:r>
    </w:p>
    <w:p w:rsidR="007D5948" w:rsidRDefault="007D5948">
      <w:pPr>
        <w:pStyle w:val="BodyText"/>
      </w:pPr>
    </w:p>
    <w:p w:rsidR="007D5948" w:rsidRDefault="007D5948">
      <w:pPr>
        <w:pStyle w:val="BodyText"/>
        <w:spacing w:before="87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403" w:hanging="400"/>
        <w:rPr>
          <w:sz w:val="24"/>
        </w:rPr>
      </w:pPr>
      <w:r>
        <w:rPr>
          <w:sz w:val="24"/>
        </w:rPr>
        <w:tab/>
        <w:t>Понуђач je дужaн да заједно са пријавом за јавно надметање достави доказ о уплати депозита у тачном динарском износу наведеном у табели тачке 1. Јавног огласа,</w:t>
      </w:r>
      <w:r>
        <w:rPr>
          <w:spacing w:val="40"/>
          <w:sz w:val="24"/>
        </w:rPr>
        <w:t xml:space="preserve"> </w:t>
      </w:r>
      <w:r>
        <w:rPr>
          <w:sz w:val="24"/>
        </w:rPr>
        <w:t>за свако јавно надметање појединачно, на рачун општинске управе ВЛАДИЧИН ХАН број: 840-</w:t>
      </w:r>
      <w:r>
        <w:rPr>
          <w:sz w:val="24"/>
        </w:rPr>
        <w:t>936804-97,</w:t>
      </w:r>
      <w:r>
        <w:rPr>
          <w:spacing w:val="-3"/>
          <w:sz w:val="24"/>
        </w:rPr>
        <w:t xml:space="preserve"> </w:t>
      </w:r>
      <w:r>
        <w:rPr>
          <w:sz w:val="24"/>
        </w:rPr>
        <w:t>осим</w:t>
      </w:r>
      <w:r>
        <w:rPr>
          <w:spacing w:val="-4"/>
          <w:sz w:val="24"/>
        </w:rPr>
        <w:t xml:space="preserve"> </w:t>
      </w:r>
      <w:r>
        <w:rPr>
          <w:sz w:val="24"/>
        </w:rPr>
        <w:t>ако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јединицу</w:t>
      </w:r>
      <w:r>
        <w:rPr>
          <w:spacing w:val="-3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4"/>
          <w:sz w:val="24"/>
        </w:rPr>
        <w:t xml:space="preserve"> </w:t>
      </w:r>
      <w:r>
        <w:rPr>
          <w:sz w:val="24"/>
        </w:rPr>
        <w:t>утврђен</w:t>
      </w:r>
      <w:r>
        <w:rPr>
          <w:spacing w:val="-4"/>
          <w:sz w:val="24"/>
        </w:rPr>
        <w:t xml:space="preserve"> </w:t>
      </w: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4"/>
          <w:sz w:val="24"/>
        </w:rPr>
        <w:t xml:space="preserve"> </w:t>
      </w:r>
      <w:r>
        <w:rPr>
          <w:sz w:val="24"/>
        </w:rPr>
        <w:t>мањи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1.000 динара, понуђач не мора да уплати депозит и достави доказ ради учешћа на јавном надметању за ту јединицу јавног надметања.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871"/>
        </w:tabs>
        <w:spacing w:before="1" w:line="278" w:lineRule="auto"/>
        <w:ind w:right="905" w:hanging="400"/>
        <w:rPr>
          <w:sz w:val="24"/>
        </w:rPr>
      </w:pPr>
      <w:r>
        <w:rPr>
          <w:sz w:val="24"/>
        </w:rPr>
        <w:t>Свим</w:t>
      </w:r>
      <w:r>
        <w:rPr>
          <w:spacing w:val="40"/>
          <w:sz w:val="24"/>
        </w:rPr>
        <w:t xml:space="preserve"> </w:t>
      </w:r>
      <w:r>
        <w:rPr>
          <w:sz w:val="24"/>
        </w:rPr>
        <w:t>понуђачима,</w:t>
      </w:r>
      <w:r>
        <w:rPr>
          <w:spacing w:val="-3"/>
          <w:sz w:val="24"/>
        </w:rPr>
        <w:t xml:space="preserve"> </w:t>
      </w:r>
      <w:r>
        <w:rPr>
          <w:sz w:val="24"/>
        </w:rPr>
        <w:t>осим</w:t>
      </w:r>
      <w:r>
        <w:rPr>
          <w:spacing w:val="-4"/>
          <w:sz w:val="24"/>
        </w:rPr>
        <w:t xml:space="preserve"> </w:t>
      </w:r>
      <w:r>
        <w:rPr>
          <w:sz w:val="24"/>
        </w:rPr>
        <w:t>најповољнијем,</w:t>
      </w:r>
      <w:r>
        <w:rPr>
          <w:spacing w:val="-3"/>
          <w:sz w:val="24"/>
        </w:rPr>
        <w:t xml:space="preserve"> </w:t>
      </w:r>
      <w:r>
        <w:rPr>
          <w:sz w:val="24"/>
        </w:rPr>
        <w:t>уплаћени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</w:t>
      </w:r>
      <w:r>
        <w:rPr>
          <w:spacing w:val="-3"/>
          <w:sz w:val="24"/>
        </w:rPr>
        <w:t xml:space="preserve"> </w:t>
      </w:r>
      <w:r>
        <w:rPr>
          <w:sz w:val="24"/>
        </w:rPr>
        <w:t>ће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вратити</w:t>
      </w:r>
      <w:r>
        <w:rPr>
          <w:spacing w:val="40"/>
          <w:sz w:val="24"/>
        </w:rPr>
        <w:t xml:space="preserve"> </w:t>
      </w:r>
      <w:r>
        <w:rPr>
          <w:sz w:val="24"/>
        </w:rPr>
        <w:t>након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јавног надметања.</w:t>
      </w:r>
      <w:r>
        <w:rPr>
          <w:spacing w:val="-4"/>
          <w:sz w:val="24"/>
        </w:rPr>
        <w:t xml:space="preserve"> </w:t>
      </w:r>
      <w:r>
        <w:rPr>
          <w:sz w:val="24"/>
        </w:rPr>
        <w:t>Најповољнијем</w:t>
      </w:r>
      <w:r>
        <w:rPr>
          <w:spacing w:val="-3"/>
          <w:sz w:val="24"/>
        </w:rPr>
        <w:t xml:space="preserve"> </w:t>
      </w:r>
      <w:r>
        <w:rPr>
          <w:sz w:val="24"/>
        </w:rPr>
        <w:t>понуђачу</w:t>
      </w:r>
      <w:r>
        <w:rPr>
          <w:spacing w:val="-2"/>
          <w:sz w:val="24"/>
        </w:rPr>
        <w:t xml:space="preserve"> </w:t>
      </w:r>
      <w:r>
        <w:rPr>
          <w:sz w:val="24"/>
        </w:rPr>
        <w:t>депозит</w:t>
      </w:r>
      <w:r>
        <w:rPr>
          <w:spacing w:val="-2"/>
          <w:sz w:val="24"/>
        </w:rPr>
        <w:t xml:space="preserve"> </w:t>
      </w:r>
      <w:r>
        <w:rPr>
          <w:sz w:val="24"/>
        </w:rPr>
        <w:t>ће</w:t>
      </w:r>
      <w:r>
        <w:rPr>
          <w:spacing w:val="-2"/>
          <w:sz w:val="24"/>
        </w:rPr>
        <w:t xml:space="preserve"> </w:t>
      </w:r>
      <w:r>
        <w:rPr>
          <w:sz w:val="24"/>
        </w:rPr>
        <w:t>бити</w:t>
      </w:r>
      <w:r>
        <w:rPr>
          <w:spacing w:val="-3"/>
          <w:sz w:val="24"/>
        </w:rPr>
        <w:t xml:space="preserve"> </w:t>
      </w:r>
      <w:r>
        <w:rPr>
          <w:sz w:val="24"/>
        </w:rPr>
        <w:t>урачунат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годишњу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закупнину,</w:t>
      </w:r>
    </w:p>
    <w:p w:rsidR="007D5948" w:rsidRDefault="007D5948">
      <w:pPr>
        <w:pStyle w:val="ListParagraph"/>
        <w:spacing w:line="278" w:lineRule="auto"/>
        <w:rPr>
          <w:sz w:val="24"/>
        </w:rPr>
        <w:sectPr w:rsidR="007D5948">
          <w:pgSz w:w="11900" w:h="16840"/>
          <w:pgMar w:top="740" w:right="566" w:bottom="560" w:left="708" w:header="0" w:footer="378" w:gutter="0"/>
          <w:cols w:space="720"/>
        </w:sectPr>
      </w:pPr>
    </w:p>
    <w:p w:rsidR="007D5948" w:rsidRDefault="0032505B">
      <w:pPr>
        <w:pStyle w:val="BodyText"/>
        <w:spacing w:before="76"/>
        <w:ind w:left="812"/>
      </w:pPr>
      <w:r>
        <w:lastRenderedPageBreak/>
        <w:t>односно</w:t>
      </w:r>
      <w:r>
        <w:rPr>
          <w:spacing w:val="-5"/>
        </w:rPr>
        <w:t xml:space="preserve"> </w:t>
      </w:r>
      <w:r>
        <w:t>накнаду.</w:t>
      </w:r>
      <w:r>
        <w:rPr>
          <w:spacing w:val="-3"/>
        </w:rPr>
        <w:t xml:space="preserve"> </w:t>
      </w:r>
      <w:r>
        <w:t>Ако</w:t>
      </w:r>
      <w:r>
        <w:rPr>
          <w:spacing w:val="54"/>
        </w:rPr>
        <w:t xml:space="preserve"> </w:t>
      </w:r>
      <w:r>
        <w:t>најповољнији</w:t>
      </w:r>
      <w:r>
        <w:rPr>
          <w:spacing w:val="-3"/>
        </w:rPr>
        <w:t xml:space="preserve"> </w:t>
      </w:r>
      <w:r>
        <w:t>понуђач</w:t>
      </w:r>
      <w:r>
        <w:rPr>
          <w:spacing w:val="-4"/>
        </w:rPr>
        <w:t xml:space="preserve"> </w:t>
      </w:r>
      <w:r>
        <w:t>одустане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своје</w:t>
      </w:r>
      <w:r>
        <w:rPr>
          <w:spacing w:val="-3"/>
        </w:rPr>
        <w:t xml:space="preserve"> </w:t>
      </w:r>
      <w:r>
        <w:t>понуде</w:t>
      </w:r>
      <w:r>
        <w:rPr>
          <w:spacing w:val="-4"/>
        </w:rPr>
        <w:t xml:space="preserve"> </w:t>
      </w:r>
      <w:r>
        <w:t>депозит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враћа.</w:t>
      </w:r>
    </w:p>
    <w:p w:rsidR="007D5948" w:rsidRDefault="007D5948">
      <w:pPr>
        <w:pStyle w:val="BodyText"/>
        <w:spacing w:before="87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before="1" w:line="278" w:lineRule="auto"/>
        <w:ind w:right="327" w:hanging="400"/>
        <w:rPr>
          <w:sz w:val="24"/>
        </w:rPr>
      </w:pPr>
      <w:r>
        <w:rPr>
          <w:sz w:val="24"/>
        </w:rPr>
        <w:tab/>
      </w:r>
      <w:r>
        <w:rPr>
          <w:sz w:val="24"/>
        </w:rPr>
        <w:t>Најповољнији понуђач јесте понуђач који испуњава услове за закуп и коришћење пољопривредног земљишта из прописа којим се уређује управљање и располагање пољопривредним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земљиштем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понуди</w:t>
      </w:r>
      <w:r>
        <w:rPr>
          <w:spacing w:val="-5"/>
          <w:sz w:val="24"/>
        </w:rPr>
        <w:t xml:space="preserve"> </w:t>
      </w:r>
      <w:r>
        <w:rPr>
          <w:sz w:val="24"/>
        </w:rPr>
        <w:t>највишу</w:t>
      </w:r>
      <w:r>
        <w:rPr>
          <w:spacing w:val="-4"/>
          <w:sz w:val="24"/>
        </w:rPr>
        <w:t xml:space="preserve"> </w:t>
      </w:r>
      <w:r>
        <w:rPr>
          <w:sz w:val="24"/>
        </w:rPr>
        <w:t>цену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5"/>
          <w:sz w:val="24"/>
        </w:rPr>
        <w:t xml:space="preserve"> </w:t>
      </w:r>
      <w:r>
        <w:rPr>
          <w:sz w:val="24"/>
        </w:rPr>
        <w:t>за јединицу јавног надметања.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557" w:hanging="400"/>
        <w:rPr>
          <w:sz w:val="24"/>
        </w:rPr>
      </w:pPr>
      <w:r>
        <w:rPr>
          <w:sz w:val="24"/>
        </w:rPr>
        <w:tab/>
        <w:t>Ако се за јединицу јавног надметања пријави више учесника који испуњавају услове за закуп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која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1"/>
          <w:sz w:val="24"/>
        </w:rPr>
        <w:t xml:space="preserve"> </w:t>
      </w:r>
      <w:r>
        <w:rPr>
          <w:sz w:val="24"/>
        </w:rPr>
        <w:t>понудила</w:t>
      </w:r>
      <w:r>
        <w:rPr>
          <w:spacing w:val="-2"/>
          <w:sz w:val="24"/>
        </w:rPr>
        <w:t xml:space="preserve"> </w:t>
      </w:r>
      <w:r>
        <w:rPr>
          <w:sz w:val="24"/>
        </w:rPr>
        <w:t>највишу</w:t>
      </w:r>
      <w:r>
        <w:rPr>
          <w:spacing w:val="-1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2"/>
          <w:sz w:val="24"/>
        </w:rPr>
        <w:t xml:space="preserve"> </w:t>
      </w:r>
      <w:r>
        <w:rPr>
          <w:sz w:val="24"/>
        </w:rPr>
        <w:t>у истом</w:t>
      </w:r>
      <w:r>
        <w:rPr>
          <w:spacing w:val="-6"/>
          <w:sz w:val="24"/>
        </w:rPr>
        <w:t xml:space="preserve"> </w:t>
      </w:r>
      <w:r>
        <w:rPr>
          <w:sz w:val="24"/>
        </w:rPr>
        <w:t>износу,</w:t>
      </w:r>
      <w:r>
        <w:rPr>
          <w:spacing w:val="-3"/>
          <w:sz w:val="24"/>
        </w:rPr>
        <w:t xml:space="preserve"> </w:t>
      </w:r>
      <w:r>
        <w:rPr>
          <w:sz w:val="24"/>
        </w:rPr>
        <w:t>даје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оном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понуђачу</w:t>
      </w:r>
      <w:r>
        <w:rPr>
          <w:spacing w:val="-3"/>
          <w:sz w:val="24"/>
        </w:rPr>
        <w:t xml:space="preserve"> </w:t>
      </w:r>
      <w:r>
        <w:rPr>
          <w:sz w:val="24"/>
        </w:rPr>
        <w:t>чија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прија</w:t>
      </w:r>
      <w:r>
        <w:rPr>
          <w:sz w:val="24"/>
        </w:rPr>
        <w:t>ва</w:t>
      </w:r>
      <w:r>
        <w:rPr>
          <w:spacing w:val="-4"/>
          <w:sz w:val="24"/>
        </w:rPr>
        <w:t xml:space="preserve"> </w:t>
      </w:r>
      <w:r>
        <w:rPr>
          <w:sz w:val="24"/>
        </w:rPr>
        <w:t>прва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пристигла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Апликацију.</w:t>
      </w:r>
    </w:p>
    <w:p w:rsidR="007D5948" w:rsidRDefault="007D5948">
      <w:pPr>
        <w:pStyle w:val="BodyText"/>
        <w:spacing w:before="44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872"/>
        </w:tabs>
        <w:spacing w:line="278" w:lineRule="auto"/>
        <w:ind w:right="195" w:hanging="400"/>
        <w:rPr>
          <w:sz w:val="24"/>
        </w:rPr>
      </w:pPr>
      <w:r>
        <w:rPr>
          <w:sz w:val="24"/>
        </w:rPr>
        <w:t>Ако</w:t>
      </w:r>
      <w:r>
        <w:rPr>
          <w:spacing w:val="40"/>
          <w:sz w:val="24"/>
        </w:rPr>
        <w:t xml:space="preserve"> </w:t>
      </w:r>
      <w:r>
        <w:rPr>
          <w:sz w:val="24"/>
        </w:rPr>
        <w:t>најповољнији</w:t>
      </w:r>
      <w:r>
        <w:rPr>
          <w:spacing w:val="-4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4"/>
          <w:sz w:val="24"/>
        </w:rPr>
        <w:t xml:space="preserve"> </w:t>
      </w:r>
      <w:r>
        <w:rPr>
          <w:sz w:val="24"/>
        </w:rPr>
        <w:t>након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формирања</w:t>
      </w:r>
      <w:r>
        <w:rPr>
          <w:spacing w:val="-4"/>
          <w:sz w:val="24"/>
        </w:rPr>
        <w:t xml:space="preserve"> </w:t>
      </w:r>
      <w:r>
        <w:rPr>
          <w:sz w:val="24"/>
        </w:rPr>
        <w:t>ранг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</w:t>
      </w:r>
      <w:r>
        <w:rPr>
          <w:spacing w:val="-4"/>
          <w:sz w:val="24"/>
        </w:rPr>
        <w:t xml:space="preserve"> </w:t>
      </w:r>
      <w:r>
        <w:rPr>
          <w:sz w:val="24"/>
        </w:rPr>
        <w:t>одустане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коришћења, односно ако престане да испуњава услове за закуп или коришћење, депозит му се не враћа, а та јединица јавног надметања није реализована у спроведеном кругу јавног надметања.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ListParagraph"/>
        <w:numPr>
          <w:ilvl w:val="0"/>
          <w:numId w:val="6"/>
        </w:numPr>
        <w:tabs>
          <w:tab w:val="left" w:pos="812"/>
          <w:tab w:val="left" w:pos="931"/>
        </w:tabs>
        <w:spacing w:line="278" w:lineRule="auto"/>
        <w:ind w:right="331" w:hanging="400"/>
        <w:rPr>
          <w:sz w:val="24"/>
        </w:rPr>
      </w:pPr>
      <w:r>
        <w:rPr>
          <w:sz w:val="24"/>
        </w:rPr>
        <w:tab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5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5"/>
          <w:sz w:val="24"/>
        </w:rPr>
        <w:t xml:space="preserve"> </w:t>
      </w:r>
      <w:r>
        <w:rPr>
          <w:sz w:val="24"/>
        </w:rPr>
        <w:t>немају правна и физичка лица уписана у Регистар пољопривредних газдинстава која:</w:t>
      </w:r>
    </w:p>
    <w:p w:rsidR="007D5948" w:rsidRDefault="0032505B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пасивном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статусу;</w:t>
      </w:r>
    </w:p>
    <w:p w:rsidR="007D5948" w:rsidRDefault="0032505B">
      <w:pPr>
        <w:pStyle w:val="ListParagraph"/>
        <w:numPr>
          <w:ilvl w:val="0"/>
          <w:numId w:val="5"/>
        </w:numPr>
        <w:tabs>
          <w:tab w:val="left" w:pos="1071"/>
        </w:tabs>
        <w:spacing w:before="44" w:line="278" w:lineRule="auto"/>
        <w:ind w:left="812" w:right="403" w:firstLine="0"/>
        <w:rPr>
          <w:sz w:val="24"/>
        </w:rPr>
      </w:pPr>
      <w:r>
        <w:rPr>
          <w:sz w:val="24"/>
        </w:rPr>
        <w:t>нису</w:t>
      </w:r>
      <w:r>
        <w:rPr>
          <w:spacing w:val="-4"/>
          <w:sz w:val="24"/>
        </w:rPr>
        <w:t xml:space="preserve"> </w:t>
      </w:r>
      <w:r>
        <w:rPr>
          <w:sz w:val="24"/>
        </w:rPr>
        <w:t>испунила</w:t>
      </w:r>
      <w:r>
        <w:rPr>
          <w:spacing w:val="-5"/>
          <w:sz w:val="24"/>
        </w:rPr>
        <w:t xml:space="preserve"> </w:t>
      </w:r>
      <w:r>
        <w:rPr>
          <w:sz w:val="24"/>
        </w:rPr>
        <w:t>све</w:t>
      </w:r>
      <w:r>
        <w:rPr>
          <w:spacing w:val="-5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претходних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текућих</w:t>
      </w:r>
      <w:r>
        <w:rPr>
          <w:spacing w:val="-4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закупу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 земљишта у својини Републике Србије;</w:t>
      </w:r>
    </w:p>
    <w:p w:rsidR="007D5948" w:rsidRDefault="0032505B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извршила</w:t>
      </w:r>
      <w:r>
        <w:rPr>
          <w:spacing w:val="-7"/>
          <w:sz w:val="24"/>
        </w:rPr>
        <w:t xml:space="preserve"> </w:t>
      </w:r>
      <w:r>
        <w:rPr>
          <w:sz w:val="24"/>
        </w:rPr>
        <w:t>ометање</w:t>
      </w:r>
      <w:r>
        <w:rPr>
          <w:spacing w:val="-7"/>
          <w:sz w:val="24"/>
        </w:rPr>
        <w:t xml:space="preserve"> </w:t>
      </w:r>
      <w:r>
        <w:rPr>
          <w:sz w:val="24"/>
        </w:rPr>
        <w:t>поседа</w:t>
      </w:r>
      <w:r>
        <w:rPr>
          <w:spacing w:val="-7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6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7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Србије;</w:t>
      </w:r>
    </w:p>
    <w:p w:rsidR="007D5948" w:rsidRDefault="0032505B">
      <w:pPr>
        <w:pStyle w:val="ListParagraph"/>
        <w:numPr>
          <w:ilvl w:val="0"/>
          <w:numId w:val="5"/>
        </w:numPr>
        <w:tabs>
          <w:tab w:val="left" w:pos="1071"/>
        </w:tabs>
        <w:spacing w:before="44" w:line="278" w:lineRule="auto"/>
        <w:ind w:left="812" w:right="560" w:firstLine="0"/>
        <w:rPr>
          <w:sz w:val="24"/>
        </w:rPr>
      </w:pP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нарушавала</w:t>
      </w:r>
      <w:r>
        <w:rPr>
          <w:spacing w:val="-5"/>
          <w:sz w:val="24"/>
        </w:rPr>
        <w:t xml:space="preserve"> </w:t>
      </w:r>
      <w:r>
        <w:rPr>
          <w:sz w:val="24"/>
        </w:rPr>
        <w:t>несметано</w:t>
      </w:r>
      <w:r>
        <w:rPr>
          <w:spacing w:val="-4"/>
          <w:sz w:val="24"/>
        </w:rPr>
        <w:t xml:space="preserve"> </w:t>
      </w:r>
      <w:r>
        <w:rPr>
          <w:sz w:val="24"/>
        </w:rPr>
        <w:t>одвијање</w:t>
      </w:r>
      <w:r>
        <w:rPr>
          <w:spacing w:val="-5"/>
          <w:sz w:val="24"/>
        </w:rPr>
        <w:t xml:space="preserve"> </w:t>
      </w:r>
      <w:r>
        <w:rPr>
          <w:sz w:val="24"/>
        </w:rPr>
        <w:t>било</w:t>
      </w:r>
      <w:r>
        <w:rPr>
          <w:spacing w:val="-4"/>
          <w:sz w:val="24"/>
        </w:rPr>
        <w:t xml:space="preserve"> </w:t>
      </w:r>
      <w:r>
        <w:rPr>
          <w:sz w:val="24"/>
        </w:rPr>
        <w:t>ког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5"/>
          <w:sz w:val="24"/>
        </w:rPr>
        <w:t xml:space="preserve"> </w:t>
      </w:r>
      <w:r>
        <w:rPr>
          <w:sz w:val="24"/>
        </w:rPr>
        <w:t>приликом давања пољопривредног земљишта у својини Републике Србије у закуп;</w:t>
      </w:r>
    </w:p>
    <w:p w:rsidR="007D5948" w:rsidRDefault="0032505B">
      <w:pPr>
        <w:pStyle w:val="ListParagraph"/>
        <w:numPr>
          <w:ilvl w:val="0"/>
          <w:numId w:val="5"/>
        </w:numPr>
        <w:tabs>
          <w:tab w:val="left" w:pos="1071"/>
        </w:tabs>
        <w:spacing w:line="276" w:lineRule="exact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бесправно</w:t>
      </w:r>
      <w:r>
        <w:rPr>
          <w:spacing w:val="-4"/>
          <w:sz w:val="24"/>
        </w:rPr>
        <w:t xml:space="preserve"> </w:t>
      </w:r>
      <w:r>
        <w:rPr>
          <w:sz w:val="24"/>
        </w:rPr>
        <w:t>користила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Србије;</w:t>
      </w:r>
    </w:p>
    <w:p w:rsidR="007D5948" w:rsidRDefault="0032505B">
      <w:pPr>
        <w:pStyle w:val="ListParagraph"/>
        <w:numPr>
          <w:ilvl w:val="0"/>
          <w:numId w:val="5"/>
        </w:numPr>
        <w:tabs>
          <w:tab w:val="left" w:pos="1071"/>
        </w:tabs>
        <w:spacing w:before="44"/>
        <w:ind w:hanging="259"/>
        <w:rPr>
          <w:sz w:val="24"/>
        </w:rPr>
      </w:pPr>
      <w:r>
        <w:rPr>
          <w:sz w:val="24"/>
        </w:rPr>
        <w:t>су</w:t>
      </w:r>
      <w:r>
        <w:rPr>
          <w:spacing w:val="-3"/>
          <w:sz w:val="24"/>
        </w:rPr>
        <w:t xml:space="preserve"> </w:t>
      </w:r>
      <w:r>
        <w:rPr>
          <w:sz w:val="24"/>
        </w:rPr>
        <w:t>дала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закупљено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3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4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Србије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подзакуп.</w:t>
      </w:r>
    </w:p>
    <w:p w:rsidR="007D5948" w:rsidRDefault="007D5948">
      <w:pPr>
        <w:pStyle w:val="BodyText"/>
        <w:spacing w:before="248"/>
      </w:pPr>
    </w:p>
    <w:p w:rsidR="007D5948" w:rsidRDefault="0032505B">
      <w:pPr>
        <w:spacing w:before="1"/>
        <w:ind w:left="-1" w:right="139"/>
        <w:jc w:val="center"/>
        <w:rPr>
          <w:b/>
          <w:sz w:val="24"/>
        </w:rPr>
      </w:pPr>
      <w:r>
        <w:rPr>
          <w:b/>
          <w:spacing w:val="-5"/>
          <w:w w:val="95"/>
          <w:sz w:val="24"/>
        </w:rPr>
        <w:t>III</w:t>
      </w:r>
    </w:p>
    <w:p w:rsidR="007D5948" w:rsidRDefault="0032505B">
      <w:pPr>
        <w:pStyle w:val="Heading1"/>
        <w:ind w:right="203"/>
      </w:pPr>
      <w:r>
        <w:rPr>
          <w:w w:val="90"/>
        </w:rPr>
        <w:t>–</w:t>
      </w:r>
      <w:r>
        <w:rPr>
          <w:spacing w:val="8"/>
        </w:rPr>
        <w:t xml:space="preserve"> </w:t>
      </w:r>
      <w:r>
        <w:rPr>
          <w:w w:val="90"/>
        </w:rPr>
        <w:t>Документација</w:t>
      </w:r>
      <w:r>
        <w:rPr>
          <w:spacing w:val="8"/>
        </w:rPr>
        <w:t xml:space="preserve"> </w:t>
      </w:r>
      <w:r>
        <w:rPr>
          <w:w w:val="90"/>
        </w:rPr>
        <w:t>за</w:t>
      </w:r>
      <w:r>
        <w:rPr>
          <w:spacing w:val="7"/>
        </w:rPr>
        <w:t xml:space="preserve"> </w:t>
      </w:r>
      <w:r>
        <w:rPr>
          <w:w w:val="90"/>
        </w:rPr>
        <w:t>пријављивање</w:t>
      </w:r>
      <w:r>
        <w:rPr>
          <w:spacing w:val="8"/>
        </w:rPr>
        <w:t xml:space="preserve"> </w:t>
      </w:r>
      <w:r>
        <w:rPr>
          <w:w w:val="90"/>
        </w:rPr>
        <w:t>на</w:t>
      </w:r>
      <w:r>
        <w:rPr>
          <w:spacing w:val="7"/>
        </w:rPr>
        <w:t xml:space="preserve"> </w:t>
      </w:r>
      <w:r>
        <w:rPr>
          <w:w w:val="90"/>
        </w:rPr>
        <w:t>јавно</w:t>
      </w:r>
      <w:r>
        <w:rPr>
          <w:spacing w:val="9"/>
        </w:rPr>
        <w:t xml:space="preserve"> </w:t>
      </w:r>
      <w:r>
        <w:rPr>
          <w:w w:val="90"/>
        </w:rPr>
        <w:t>надметање</w:t>
      </w:r>
      <w:r>
        <w:rPr>
          <w:spacing w:val="8"/>
        </w:rPr>
        <w:t xml:space="preserve"> </w:t>
      </w:r>
      <w:r>
        <w:rPr>
          <w:spacing w:val="-10"/>
          <w:w w:val="90"/>
        </w:rPr>
        <w:t>–</w:t>
      </w:r>
    </w:p>
    <w:p w:rsidR="007D5948" w:rsidRDefault="007D5948">
      <w:pPr>
        <w:pStyle w:val="BodyText"/>
        <w:spacing w:before="7"/>
        <w:rPr>
          <w:b/>
        </w:rPr>
      </w:pPr>
    </w:p>
    <w:p w:rsidR="007D5948" w:rsidRDefault="0032505B">
      <w:pPr>
        <w:pStyle w:val="ListParagraph"/>
        <w:numPr>
          <w:ilvl w:val="0"/>
          <w:numId w:val="4"/>
        </w:numPr>
        <w:tabs>
          <w:tab w:val="left" w:pos="712"/>
        </w:tabs>
        <w:spacing w:before="1" w:line="278" w:lineRule="auto"/>
        <w:ind w:right="273" w:firstLine="400"/>
        <w:jc w:val="left"/>
        <w:rPr>
          <w:sz w:val="24"/>
        </w:rPr>
      </w:pPr>
      <w:r>
        <w:rPr>
          <w:sz w:val="24"/>
        </w:rPr>
        <w:t>Испуњеност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пријављивање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земљишта у својини Републике Србије за пољопривредну производњу понуђач доказује следећом </w:t>
      </w:r>
      <w:r>
        <w:rPr>
          <w:spacing w:val="-2"/>
          <w:sz w:val="24"/>
        </w:rPr>
        <w:t>докуменатацијом:</w:t>
      </w:r>
    </w:p>
    <w:p w:rsidR="007D5948" w:rsidRDefault="0032505B">
      <w:pPr>
        <w:pStyle w:val="ListParagraph"/>
        <w:numPr>
          <w:ilvl w:val="0"/>
          <w:numId w:val="3"/>
        </w:numPr>
        <w:tabs>
          <w:tab w:val="left" w:pos="151"/>
        </w:tabs>
        <w:spacing w:line="276" w:lineRule="exact"/>
        <w:ind w:hanging="139"/>
        <w:rPr>
          <w:sz w:val="24"/>
        </w:rPr>
      </w:pPr>
      <w:r>
        <w:rPr>
          <w:spacing w:val="-4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физичко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лице</w:t>
      </w:r>
      <w:r>
        <w:rPr>
          <w:spacing w:val="-4"/>
          <w:sz w:val="24"/>
        </w:rPr>
        <w:t>:</w:t>
      </w:r>
    </w:p>
    <w:p w:rsidR="007D5948" w:rsidRDefault="0032505B">
      <w:pPr>
        <w:pStyle w:val="BodyText"/>
        <w:spacing w:before="44" w:line="278" w:lineRule="auto"/>
        <w:ind w:left="12" w:right="354" w:firstLine="600"/>
      </w:pPr>
      <w:r>
        <w:t>-доказ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пребивалишта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катастарској</w:t>
      </w:r>
      <w:r>
        <w:rPr>
          <w:spacing w:val="-4"/>
        </w:rPr>
        <w:t xml:space="preserve"> </w:t>
      </w:r>
      <w:r>
        <w:t>општини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земљиште које је предмет закупа;</w:t>
      </w:r>
    </w:p>
    <w:p w:rsidR="007D5948" w:rsidRDefault="0032505B">
      <w:pPr>
        <w:pStyle w:val="BodyText"/>
        <w:spacing w:line="278" w:lineRule="auto"/>
        <w:ind w:left="12" w:firstLine="600"/>
      </w:pPr>
      <w:r>
        <w:t>-као</w:t>
      </w:r>
      <w:r>
        <w:rPr>
          <w:spacing w:val="-3"/>
        </w:rPr>
        <w:t xml:space="preserve"> </w:t>
      </w:r>
      <w:r>
        <w:t>доказ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власништву</w:t>
      </w:r>
      <w:r>
        <w:rPr>
          <w:spacing w:val="-4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ха</w:t>
      </w:r>
      <w:r>
        <w:rPr>
          <w:spacing w:val="-4"/>
        </w:rPr>
        <w:t xml:space="preserve"> </w:t>
      </w:r>
      <w:r>
        <w:t>пољопривредног</w:t>
      </w:r>
      <w:r>
        <w:rPr>
          <w:spacing w:val="-4"/>
        </w:rPr>
        <w:t xml:space="preserve"> </w:t>
      </w:r>
      <w:r>
        <w:t>земљишта</w:t>
      </w:r>
      <w:r>
        <w:rPr>
          <w:spacing w:val="-4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 непокретности (не старији од шест месеци);</w:t>
      </w:r>
    </w:p>
    <w:p w:rsidR="007D5948" w:rsidRDefault="0032505B">
      <w:pPr>
        <w:pStyle w:val="Heading1"/>
        <w:spacing w:before="0" w:line="276" w:lineRule="exact"/>
        <w:ind w:left="12"/>
        <w:jc w:val="left"/>
        <w:rPr>
          <w:b w:val="0"/>
        </w:rPr>
      </w:pPr>
      <w:r>
        <w:rPr>
          <w:b w:val="0"/>
          <w:spacing w:val="-6"/>
        </w:rPr>
        <w:t>-за</w:t>
      </w:r>
      <w:r>
        <w:rPr>
          <w:b w:val="0"/>
          <w:spacing w:val="-9"/>
        </w:rPr>
        <w:t xml:space="preserve"> </w:t>
      </w:r>
      <w:r>
        <w:rPr>
          <w:spacing w:val="-6"/>
        </w:rPr>
        <w:t>физичко</w:t>
      </w:r>
      <w:r>
        <w:rPr>
          <w:spacing w:val="19"/>
        </w:rPr>
        <w:t xml:space="preserve"> </w:t>
      </w:r>
      <w:r>
        <w:rPr>
          <w:spacing w:val="-6"/>
        </w:rPr>
        <w:t>лице</w:t>
      </w:r>
      <w:r>
        <w:rPr>
          <w:spacing w:val="-9"/>
        </w:rPr>
        <w:t xml:space="preserve"> </w:t>
      </w:r>
      <w:r>
        <w:rPr>
          <w:spacing w:val="-6"/>
        </w:rPr>
        <w:t>које</w:t>
      </w:r>
      <w:r>
        <w:rPr>
          <w:spacing w:val="-9"/>
        </w:rPr>
        <w:t xml:space="preserve"> </w:t>
      </w:r>
      <w:r>
        <w:rPr>
          <w:spacing w:val="-6"/>
        </w:rPr>
        <w:t>подноси</w:t>
      </w:r>
      <w:r>
        <w:rPr>
          <w:spacing w:val="-9"/>
        </w:rPr>
        <w:t xml:space="preserve"> </w:t>
      </w:r>
      <w:r>
        <w:rPr>
          <w:spacing w:val="-6"/>
        </w:rPr>
        <w:t>понуду</w:t>
      </w:r>
      <w:r>
        <w:rPr>
          <w:spacing w:val="-9"/>
        </w:rPr>
        <w:t xml:space="preserve"> </w:t>
      </w:r>
      <w:r>
        <w:rPr>
          <w:spacing w:val="-6"/>
        </w:rPr>
        <w:t>за</w:t>
      </w:r>
      <w:r>
        <w:rPr>
          <w:spacing w:val="-9"/>
        </w:rPr>
        <w:t xml:space="preserve"> </w:t>
      </w:r>
      <w:r>
        <w:rPr>
          <w:spacing w:val="-6"/>
        </w:rPr>
        <w:t>парцелу</w:t>
      </w:r>
      <w:r>
        <w:rPr>
          <w:spacing w:val="-9"/>
        </w:rPr>
        <w:t xml:space="preserve"> </w:t>
      </w:r>
      <w:r>
        <w:rPr>
          <w:spacing w:val="-6"/>
        </w:rPr>
        <w:t>са</w:t>
      </w:r>
      <w:r>
        <w:rPr>
          <w:spacing w:val="-9"/>
        </w:rPr>
        <w:t xml:space="preserve"> </w:t>
      </w:r>
      <w:r>
        <w:rPr>
          <w:spacing w:val="-6"/>
        </w:rPr>
        <w:t>којом</w:t>
      </w:r>
      <w:r>
        <w:rPr>
          <w:spacing w:val="-9"/>
        </w:rPr>
        <w:t xml:space="preserve"> </w:t>
      </w:r>
      <w:r>
        <w:rPr>
          <w:spacing w:val="-6"/>
        </w:rPr>
        <w:t>се</w:t>
      </w:r>
      <w:r>
        <w:rPr>
          <w:spacing w:val="-9"/>
        </w:rPr>
        <w:t xml:space="preserve"> </w:t>
      </w:r>
      <w:r>
        <w:rPr>
          <w:spacing w:val="-6"/>
        </w:rPr>
        <w:t>граничи:</w:t>
      </w:r>
      <w:r>
        <w:rPr>
          <w:spacing w:val="-9"/>
        </w:rPr>
        <w:t xml:space="preserve"> </w:t>
      </w:r>
      <w:r>
        <w:rPr>
          <w:b w:val="0"/>
          <w:spacing w:val="-10"/>
        </w:rPr>
        <w:t>:</w:t>
      </w:r>
    </w:p>
    <w:p w:rsidR="007D5948" w:rsidRDefault="0032505B">
      <w:pPr>
        <w:pStyle w:val="BodyText"/>
        <w:spacing w:before="43" w:line="278" w:lineRule="auto"/>
        <w:ind w:left="12" w:right="354" w:firstLine="600"/>
      </w:pPr>
      <w:r>
        <w:t>-доказ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пребивалишта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године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подручју</w:t>
      </w:r>
      <w:r>
        <w:rPr>
          <w:spacing w:val="-4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која спроводи јавно надметање;</w:t>
      </w:r>
    </w:p>
    <w:p w:rsidR="007D5948" w:rsidRDefault="0032505B">
      <w:pPr>
        <w:pStyle w:val="BodyText"/>
        <w:spacing w:line="278" w:lineRule="auto"/>
        <w:ind w:left="12" w:firstLine="600"/>
      </w:pPr>
      <w:r>
        <w:t>-као доказ о власништву пољопривредног земљишта које се граничи са земљиштем које је предмет</w:t>
      </w:r>
      <w:r>
        <w:rPr>
          <w:spacing w:val="-3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непокретности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катастарски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 xml:space="preserve">шест </w:t>
      </w:r>
      <w:r>
        <w:rPr>
          <w:spacing w:val="-2"/>
        </w:rPr>
        <w:t>месеци);</w:t>
      </w:r>
    </w:p>
    <w:p w:rsidR="007D5948" w:rsidRDefault="0032505B">
      <w:pPr>
        <w:spacing w:line="276" w:lineRule="exact"/>
        <w:ind w:left="12"/>
        <w:rPr>
          <w:sz w:val="24"/>
        </w:rPr>
      </w:pPr>
      <w:r>
        <w:rPr>
          <w:spacing w:val="-8"/>
          <w:sz w:val="24"/>
        </w:rPr>
        <w:t>-за</w:t>
      </w:r>
      <w:r>
        <w:rPr>
          <w:spacing w:val="-2"/>
          <w:sz w:val="24"/>
        </w:rPr>
        <w:t xml:space="preserve"> </w:t>
      </w:r>
      <w:r>
        <w:rPr>
          <w:b/>
          <w:spacing w:val="-8"/>
          <w:sz w:val="24"/>
        </w:rPr>
        <w:t>правно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лице</w:t>
      </w:r>
      <w:r>
        <w:rPr>
          <w:spacing w:val="-8"/>
          <w:sz w:val="24"/>
        </w:rPr>
        <w:t>:</w:t>
      </w:r>
    </w:p>
    <w:p w:rsidR="007D5948" w:rsidRDefault="0032505B">
      <w:pPr>
        <w:pStyle w:val="BodyText"/>
        <w:spacing w:before="44" w:line="278" w:lineRule="auto"/>
        <w:ind w:left="12" w:right="128" w:firstLine="600"/>
      </w:pPr>
      <w:r>
        <w:t>-као</w:t>
      </w:r>
      <w:r>
        <w:rPr>
          <w:spacing w:val="-4"/>
        </w:rPr>
        <w:t xml:space="preserve"> </w:t>
      </w:r>
      <w:r>
        <w:t>доказ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власништву</w:t>
      </w:r>
      <w:r>
        <w:rPr>
          <w:spacing w:val="-4"/>
        </w:rPr>
        <w:t xml:space="preserve"> </w:t>
      </w:r>
      <w:r>
        <w:t>најмање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ха</w:t>
      </w:r>
      <w:r>
        <w:rPr>
          <w:spacing w:val="-5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</w:t>
      </w:r>
      <w:r>
        <w:rPr>
          <w:spacing w:val="-5"/>
        </w:rPr>
        <w:t xml:space="preserve"> </w:t>
      </w:r>
      <w:r>
        <w:t>правног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катастарској општини у којој се налази земљиште које је предмет закупа извод из јавне евиденције о непокретности (не старији од шест месеци);</w:t>
      </w:r>
    </w:p>
    <w:p w:rsidR="007D5948" w:rsidRDefault="007D5948">
      <w:pPr>
        <w:pStyle w:val="BodyText"/>
        <w:spacing w:line="278" w:lineRule="auto"/>
        <w:sectPr w:rsidR="007D5948">
          <w:pgSz w:w="11900" w:h="16840"/>
          <w:pgMar w:top="740" w:right="566" w:bottom="560" w:left="708" w:header="0" w:footer="378" w:gutter="0"/>
          <w:cols w:space="720"/>
        </w:sectPr>
      </w:pPr>
    </w:p>
    <w:p w:rsidR="007D5948" w:rsidRDefault="0032505B">
      <w:pPr>
        <w:pStyle w:val="BodyText"/>
        <w:spacing w:before="76" w:line="278" w:lineRule="auto"/>
        <w:ind w:left="12" w:right="354" w:firstLine="600"/>
      </w:pPr>
      <w:r>
        <w:lastRenderedPageBreak/>
        <w:t xml:space="preserve">-као доказ да има </w:t>
      </w:r>
      <w:r>
        <w:t>седиште на подручју јединице локалне самоуправе у којој се налази земљиште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привредног</w:t>
      </w:r>
      <w:r>
        <w:rPr>
          <w:spacing w:val="-4"/>
        </w:rPr>
        <w:t xml:space="preserve"> </w:t>
      </w:r>
      <w:r>
        <w:t>регистра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шест</w:t>
      </w:r>
      <w:r>
        <w:rPr>
          <w:spacing w:val="-3"/>
        </w:rPr>
        <w:t xml:space="preserve"> </w:t>
      </w:r>
      <w:r>
        <w:t>месеци).</w:t>
      </w:r>
    </w:p>
    <w:p w:rsidR="007D5948" w:rsidRDefault="007D5948">
      <w:pPr>
        <w:pStyle w:val="BodyText"/>
      </w:pPr>
    </w:p>
    <w:p w:rsidR="007D5948" w:rsidRDefault="007D5948">
      <w:pPr>
        <w:pStyle w:val="BodyText"/>
      </w:pPr>
    </w:p>
    <w:p w:rsidR="007D5948" w:rsidRDefault="007D5948">
      <w:pPr>
        <w:pStyle w:val="BodyText"/>
      </w:pPr>
    </w:p>
    <w:p w:rsidR="007D5948" w:rsidRDefault="007D5948">
      <w:pPr>
        <w:pStyle w:val="BodyText"/>
      </w:pPr>
    </w:p>
    <w:p w:rsidR="007D5948" w:rsidRDefault="007D5948">
      <w:pPr>
        <w:pStyle w:val="BodyText"/>
        <w:spacing w:before="59"/>
      </w:pPr>
    </w:p>
    <w:p w:rsidR="007D5948" w:rsidRDefault="0032505B">
      <w:pPr>
        <w:pStyle w:val="ListParagraph"/>
        <w:numPr>
          <w:ilvl w:val="0"/>
          <w:numId w:val="4"/>
        </w:numPr>
        <w:tabs>
          <w:tab w:val="left" w:pos="681"/>
        </w:tabs>
        <w:spacing w:line="278" w:lineRule="auto"/>
        <w:ind w:right="151" w:firstLine="400"/>
        <w:jc w:val="both"/>
        <w:rPr>
          <w:sz w:val="24"/>
        </w:rPr>
      </w:pPr>
      <w:r>
        <w:rPr>
          <w:sz w:val="24"/>
        </w:rPr>
        <w:t>Испуњеност услова за пријављивање за коришћење пољопривредног земљишта у својини Републике Србије за пољопривредну производњу за бројеве јединица јавних надметања означени * у табели тачке 1. Јавног огласа понуђач доказује следећом докуменатацијом:</w:t>
      </w:r>
    </w:p>
    <w:p w:rsidR="007D5948" w:rsidRDefault="0032505B">
      <w:pPr>
        <w:pStyle w:val="BodyText"/>
        <w:spacing w:line="276" w:lineRule="exact"/>
        <w:ind w:left="12"/>
        <w:jc w:val="both"/>
      </w:pPr>
      <w:r>
        <w:rPr>
          <w:spacing w:val="-2"/>
        </w:rPr>
        <w:t>-за</w:t>
      </w:r>
      <w:r>
        <w:rPr>
          <w:spacing w:val="-6"/>
        </w:rPr>
        <w:t xml:space="preserve"> </w:t>
      </w:r>
      <w:r>
        <w:rPr>
          <w:b/>
          <w:spacing w:val="-2"/>
        </w:rPr>
        <w:t>физичка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лица</w:t>
      </w:r>
      <w:r>
        <w:rPr>
          <w:b/>
          <w:spacing w:val="-6"/>
        </w:rPr>
        <w:t xml:space="preserve"> </w:t>
      </w:r>
      <w:r>
        <w:rPr>
          <w:spacing w:val="-2"/>
        </w:rPr>
        <w:t>личном</w:t>
      </w:r>
      <w:r>
        <w:rPr>
          <w:spacing w:val="-5"/>
        </w:rPr>
        <w:t xml:space="preserve"> </w:t>
      </w:r>
      <w:r>
        <w:rPr>
          <w:spacing w:val="-2"/>
        </w:rPr>
        <w:t>картом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очитаном</w:t>
      </w:r>
      <w:r>
        <w:rPr>
          <w:spacing w:val="-5"/>
        </w:rPr>
        <w:t xml:space="preserve"> </w:t>
      </w:r>
      <w:r>
        <w:rPr>
          <w:spacing w:val="-2"/>
        </w:rPr>
        <w:t>личном</w:t>
      </w:r>
      <w:r>
        <w:rPr>
          <w:spacing w:val="-6"/>
        </w:rPr>
        <w:t xml:space="preserve"> </w:t>
      </w:r>
      <w:r>
        <w:rPr>
          <w:spacing w:val="-2"/>
        </w:rPr>
        <w:t>картом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5"/>
        </w:rPr>
        <w:t xml:space="preserve"> </w:t>
      </w:r>
      <w:r>
        <w:rPr>
          <w:spacing w:val="-2"/>
        </w:rPr>
        <w:t>личне</w:t>
      </w:r>
      <w:r>
        <w:rPr>
          <w:spacing w:val="-6"/>
        </w:rPr>
        <w:t xml:space="preserve"> </w:t>
      </w:r>
      <w:r>
        <w:rPr>
          <w:spacing w:val="-2"/>
        </w:rPr>
        <w:t>карте</w:t>
      </w:r>
      <w:r>
        <w:rPr>
          <w:spacing w:val="-6"/>
        </w:rPr>
        <w:t xml:space="preserve"> </w:t>
      </w:r>
      <w:r>
        <w:rPr>
          <w:spacing w:val="-2"/>
        </w:rPr>
        <w:t>са</w:t>
      </w:r>
      <w:r>
        <w:rPr>
          <w:spacing w:val="-6"/>
        </w:rPr>
        <w:t xml:space="preserve"> </w:t>
      </w:r>
      <w:r>
        <w:rPr>
          <w:spacing w:val="-2"/>
        </w:rPr>
        <w:t>чипом;</w:t>
      </w:r>
    </w:p>
    <w:p w:rsidR="007D5948" w:rsidRDefault="0032505B">
      <w:pPr>
        <w:pStyle w:val="ListParagraph"/>
        <w:numPr>
          <w:ilvl w:val="0"/>
          <w:numId w:val="3"/>
        </w:numPr>
        <w:tabs>
          <w:tab w:val="left" w:pos="151"/>
        </w:tabs>
        <w:spacing w:before="45"/>
        <w:ind w:hanging="139"/>
        <w:jc w:val="both"/>
        <w:rPr>
          <w:sz w:val="24"/>
        </w:rPr>
      </w:pPr>
      <w:r>
        <w:rPr>
          <w:spacing w:val="-2"/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правна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лицa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изводом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привредног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регистра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старији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шест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месеци);</w:t>
      </w:r>
    </w:p>
    <w:p w:rsidR="007D5948" w:rsidRDefault="007D5948">
      <w:pPr>
        <w:pStyle w:val="BodyText"/>
        <w:spacing w:before="87"/>
      </w:pPr>
    </w:p>
    <w:p w:rsidR="007D5948" w:rsidRDefault="0032505B">
      <w:pPr>
        <w:pStyle w:val="ListParagraph"/>
        <w:numPr>
          <w:ilvl w:val="0"/>
          <w:numId w:val="4"/>
        </w:numPr>
        <w:tabs>
          <w:tab w:val="left" w:pos="822"/>
        </w:tabs>
        <w:spacing w:before="1" w:line="278" w:lineRule="auto"/>
        <w:ind w:right="149" w:firstLine="543"/>
        <w:jc w:val="both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 земљишта у својини Р</w:t>
      </w:r>
      <w:r>
        <w:rPr>
          <w:sz w:val="24"/>
        </w:rPr>
        <w:t>епублике Србије за производњу енергије из обновљивих извора од биомасе и сточарства понуђач за бројеве јединица јавних надметања означених ** у табели тачке 1. Јавног огласа доказује следећом докуменатацијом:</w:t>
      </w:r>
    </w:p>
    <w:p w:rsidR="007D5948" w:rsidRDefault="0032505B">
      <w:pPr>
        <w:pStyle w:val="BodyText"/>
        <w:spacing w:line="278" w:lineRule="auto"/>
        <w:ind w:left="12" w:right="144"/>
        <w:jc w:val="both"/>
      </w:pPr>
      <w:r>
        <w:t xml:space="preserve">-изводом из привредног регистра (не старији од </w:t>
      </w:r>
      <w:r>
        <w:t>шест месеци), односно оснивачким актом као доказ да је регистровано за енергетску делатност за чије обављање се користе обновљиви извори од биомасе и сточарства.</w:t>
      </w:r>
    </w:p>
    <w:p w:rsidR="007D5948" w:rsidRDefault="007D5948">
      <w:pPr>
        <w:pStyle w:val="BodyText"/>
        <w:spacing w:before="42"/>
      </w:pPr>
    </w:p>
    <w:p w:rsidR="007D5948" w:rsidRDefault="0032505B">
      <w:pPr>
        <w:pStyle w:val="ListParagraph"/>
        <w:numPr>
          <w:ilvl w:val="0"/>
          <w:numId w:val="4"/>
        </w:numPr>
        <w:tabs>
          <w:tab w:val="left" w:pos="695"/>
        </w:tabs>
        <w:spacing w:before="1" w:line="278" w:lineRule="auto"/>
        <w:ind w:right="148" w:firstLine="409"/>
        <w:jc w:val="both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 земљишта у с</w:t>
      </w:r>
      <w:r>
        <w:rPr>
          <w:sz w:val="24"/>
        </w:rPr>
        <w:t>војини Републике Србије у непољопривредне сврхе означених *** и **** у табели тачке 1. Јавног огласа доказује следећом докуменатацијом:</w:t>
      </w:r>
    </w:p>
    <w:p w:rsidR="007D5948" w:rsidRDefault="0032505B">
      <w:pPr>
        <w:pStyle w:val="BodyText"/>
        <w:spacing w:line="276" w:lineRule="exact"/>
        <w:ind w:left="12"/>
        <w:jc w:val="both"/>
      </w:pPr>
      <w:r>
        <w:t>-за</w:t>
      </w:r>
      <w:r>
        <w:rPr>
          <w:spacing w:val="-5"/>
        </w:rPr>
        <w:t xml:space="preserve"> </w:t>
      </w:r>
      <w:r>
        <w:t>физичка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картом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очитаном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картом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личне</w:t>
      </w:r>
      <w:r>
        <w:rPr>
          <w:spacing w:val="-4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са</w:t>
      </w:r>
      <w:r>
        <w:rPr>
          <w:spacing w:val="53"/>
        </w:rPr>
        <w:t xml:space="preserve">  </w:t>
      </w:r>
      <w:r>
        <w:rPr>
          <w:spacing w:val="-2"/>
        </w:rPr>
        <w:t>чипом;</w:t>
      </w:r>
    </w:p>
    <w:p w:rsidR="007D5948" w:rsidRDefault="0032505B">
      <w:pPr>
        <w:pStyle w:val="BodyText"/>
        <w:spacing w:before="44"/>
        <w:ind w:left="12"/>
        <w:jc w:val="both"/>
      </w:pPr>
      <w:r>
        <w:t>-за</w:t>
      </w:r>
      <w:r>
        <w:rPr>
          <w:spacing w:val="-7"/>
        </w:rPr>
        <w:t xml:space="preserve"> </w:t>
      </w:r>
      <w:r>
        <w:t>правна</w:t>
      </w:r>
      <w:r>
        <w:rPr>
          <w:spacing w:val="-5"/>
        </w:rPr>
        <w:t xml:space="preserve"> </w:t>
      </w:r>
      <w:r>
        <w:t>лицa</w:t>
      </w:r>
      <w:r>
        <w:rPr>
          <w:spacing w:val="-5"/>
        </w:rPr>
        <w:t xml:space="preserve"> </w:t>
      </w:r>
      <w:r>
        <w:t>изводом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привредног</w:t>
      </w:r>
      <w:r>
        <w:rPr>
          <w:spacing w:val="-5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шест</w:t>
      </w:r>
      <w:r>
        <w:rPr>
          <w:spacing w:val="-3"/>
        </w:rPr>
        <w:t xml:space="preserve"> </w:t>
      </w:r>
      <w:r>
        <w:rPr>
          <w:spacing w:val="-2"/>
        </w:rPr>
        <w:t>месеци).</w:t>
      </w:r>
    </w:p>
    <w:p w:rsidR="007D5948" w:rsidRDefault="007D5948">
      <w:pPr>
        <w:pStyle w:val="BodyText"/>
      </w:pPr>
    </w:p>
    <w:p w:rsidR="007D5948" w:rsidRDefault="007D5948">
      <w:pPr>
        <w:pStyle w:val="BodyText"/>
        <w:spacing w:before="132"/>
      </w:pPr>
    </w:p>
    <w:p w:rsidR="007D5948" w:rsidRDefault="0032505B">
      <w:pPr>
        <w:pStyle w:val="BodyText"/>
        <w:spacing w:line="278" w:lineRule="auto"/>
        <w:ind w:left="12" w:right="150"/>
        <w:jc w:val="both"/>
      </w:pPr>
      <w:r>
        <w:t>Понуђач се пријављује и прилаже скенирану, односно фотографисану документацију којом доказује испуњеност услова за остваривање права закупа и коришћења путем Апликације , и то: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ListParagraph"/>
        <w:numPr>
          <w:ilvl w:val="0"/>
          <w:numId w:val="2"/>
        </w:numPr>
        <w:tabs>
          <w:tab w:val="left" w:pos="198"/>
        </w:tabs>
        <w:spacing w:before="1" w:line="278" w:lineRule="auto"/>
        <w:ind w:right="150" w:firstLine="0"/>
        <w:jc w:val="both"/>
        <w:rPr>
          <w:sz w:val="24"/>
        </w:rPr>
      </w:pPr>
      <w:r>
        <w:rPr>
          <w:sz w:val="24"/>
        </w:rPr>
        <w:t>за закуп пољопривредног земљишта у својини Републике Србије за пољопривредну производњу документацију наведену у делу III тачка 1. Јавног огласа и доказ о уплати депозита;</w:t>
      </w:r>
    </w:p>
    <w:p w:rsidR="007D5948" w:rsidRDefault="0032505B">
      <w:pPr>
        <w:pStyle w:val="ListParagraph"/>
        <w:numPr>
          <w:ilvl w:val="0"/>
          <w:numId w:val="2"/>
        </w:numPr>
        <w:tabs>
          <w:tab w:val="left" w:pos="212"/>
        </w:tabs>
        <w:spacing w:line="278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за коришћење </w:t>
      </w:r>
      <w:r>
        <w:rPr>
          <w:spacing w:val="9"/>
          <w:sz w:val="24"/>
        </w:rPr>
        <w:t xml:space="preserve">пољопривредног </w:t>
      </w:r>
      <w:r>
        <w:rPr>
          <w:sz w:val="24"/>
        </w:rPr>
        <w:t xml:space="preserve">земљишта у својини Републике Србије за </w:t>
      </w:r>
      <w:r>
        <w:rPr>
          <w:spacing w:val="10"/>
          <w:sz w:val="24"/>
        </w:rPr>
        <w:t xml:space="preserve">пољопривредну </w:t>
      </w:r>
      <w:r>
        <w:rPr>
          <w:sz w:val="24"/>
        </w:rPr>
        <w:t>про</w:t>
      </w:r>
      <w:r>
        <w:rPr>
          <w:sz w:val="24"/>
        </w:rPr>
        <w:t>изводњу документацију наведену у делу III тачка 2. овог огласа;</w:t>
      </w:r>
    </w:p>
    <w:p w:rsidR="007D5948" w:rsidRDefault="0032505B">
      <w:pPr>
        <w:pStyle w:val="ListParagraph"/>
        <w:numPr>
          <w:ilvl w:val="0"/>
          <w:numId w:val="2"/>
        </w:numPr>
        <w:tabs>
          <w:tab w:val="left" w:pos="194"/>
        </w:tabs>
        <w:spacing w:line="278" w:lineRule="auto"/>
        <w:ind w:right="145" w:firstLine="0"/>
        <w:jc w:val="both"/>
        <w:rPr>
          <w:sz w:val="24"/>
        </w:rPr>
      </w:pPr>
      <w:r>
        <w:rPr>
          <w:sz w:val="24"/>
        </w:rPr>
        <w:t>за коришћење пољопривредног земљишта у својини Републике Србије за производњу енергије из обновљивих извора од биомасе и сточарства документацију наведену у делу III тачка 3. Јавног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огласа;</w:t>
      </w:r>
    </w:p>
    <w:p w:rsidR="007D5948" w:rsidRDefault="0032505B">
      <w:pPr>
        <w:pStyle w:val="ListParagraph"/>
        <w:numPr>
          <w:ilvl w:val="0"/>
          <w:numId w:val="2"/>
        </w:numPr>
        <w:tabs>
          <w:tab w:val="left" w:pos="261"/>
        </w:tabs>
        <w:spacing w:line="278" w:lineRule="auto"/>
        <w:ind w:right="155" w:firstLine="0"/>
        <w:jc w:val="both"/>
        <w:rPr>
          <w:sz w:val="24"/>
        </w:rPr>
      </w:pPr>
      <w:r>
        <w:rPr>
          <w:sz w:val="24"/>
        </w:rPr>
        <w:t>за</w:t>
      </w:r>
      <w:r>
        <w:rPr>
          <w:sz w:val="24"/>
        </w:rPr>
        <w:t xml:space="preserve"> коришћење пољопривредног земљишта у својини Републике Србије у непољопривредне сврхе документацију наведену у делу III тачка 4. Јавног огласа и доказ о уплати депозита;</w:t>
      </w:r>
    </w:p>
    <w:p w:rsidR="007D5948" w:rsidRDefault="007D5948">
      <w:pPr>
        <w:pStyle w:val="BodyText"/>
        <w:spacing w:before="42"/>
      </w:pPr>
    </w:p>
    <w:p w:rsidR="007D5948" w:rsidRDefault="0032505B">
      <w:pPr>
        <w:pStyle w:val="BodyText"/>
        <w:spacing w:line="278" w:lineRule="auto"/>
        <w:ind w:left="12" w:right="152"/>
        <w:jc w:val="both"/>
      </w:pPr>
      <w:r>
        <w:t>Понуђач одговара за тачност података које уноси у Апликацију, као и за веродостојност</w:t>
      </w:r>
      <w:r>
        <w:t xml:space="preserve"> исправа које прилаже, а које морају да буду читљиве.</w:t>
      </w:r>
    </w:p>
    <w:p w:rsidR="007D5948" w:rsidRDefault="0032505B">
      <w:pPr>
        <w:spacing w:before="240"/>
        <w:ind w:right="140"/>
        <w:jc w:val="center"/>
        <w:rPr>
          <w:b/>
          <w:sz w:val="24"/>
        </w:rPr>
      </w:pPr>
      <w:r>
        <w:rPr>
          <w:b/>
          <w:spacing w:val="-5"/>
          <w:sz w:val="24"/>
        </w:rPr>
        <w:t>IV</w:t>
      </w:r>
    </w:p>
    <w:p w:rsidR="007D5948" w:rsidRDefault="0032505B">
      <w:pPr>
        <w:pStyle w:val="Heading1"/>
        <w:ind w:right="142"/>
      </w:pPr>
      <w:r>
        <w:rPr>
          <w:spacing w:val="-10"/>
        </w:rPr>
        <w:t>–</w:t>
      </w:r>
      <w:r>
        <w:t xml:space="preserve"> </w:t>
      </w:r>
      <w:r>
        <w:rPr>
          <w:spacing w:val="-10"/>
        </w:rPr>
        <w:t>Рок</w:t>
      </w:r>
      <w:r>
        <w:t xml:space="preserve"> </w:t>
      </w:r>
      <w:r>
        <w:rPr>
          <w:spacing w:val="-10"/>
        </w:rPr>
        <w:t>за</w:t>
      </w:r>
      <w:r>
        <w:t xml:space="preserve"> </w:t>
      </w:r>
      <w:r>
        <w:rPr>
          <w:spacing w:val="-10"/>
        </w:rPr>
        <w:t>подношење</w:t>
      </w:r>
      <w:r>
        <w:t xml:space="preserve"> </w:t>
      </w:r>
      <w:r>
        <w:rPr>
          <w:spacing w:val="-10"/>
        </w:rPr>
        <w:t>пријаве</w:t>
      </w:r>
      <w:r>
        <w:t xml:space="preserve"> </w:t>
      </w:r>
      <w:r>
        <w:rPr>
          <w:spacing w:val="-10"/>
        </w:rPr>
        <w:t>-</w:t>
      </w:r>
    </w:p>
    <w:p w:rsidR="007D5948" w:rsidRDefault="007D5948">
      <w:pPr>
        <w:pStyle w:val="BodyText"/>
        <w:spacing w:before="8"/>
        <w:rPr>
          <w:b/>
        </w:rPr>
      </w:pPr>
    </w:p>
    <w:p w:rsidR="007D5948" w:rsidRDefault="0032505B">
      <w:pPr>
        <w:pStyle w:val="BodyText"/>
        <w:spacing w:line="278" w:lineRule="auto"/>
        <w:ind w:left="11" w:right="169" w:firstLine="896"/>
      </w:pPr>
      <w:r>
        <w:t>Рок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пријављивање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подношење</w:t>
      </w:r>
      <w:r>
        <w:rPr>
          <w:spacing w:val="40"/>
        </w:rPr>
        <w:t xml:space="preserve"> </w:t>
      </w:r>
      <w:r>
        <w:t>документације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Апликацију</w:t>
      </w:r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14:00</w:t>
      </w:r>
      <w:r>
        <w:rPr>
          <w:spacing w:val="40"/>
        </w:rPr>
        <w:t xml:space="preserve"> </w:t>
      </w:r>
      <w:r>
        <w:t>сати,</w:t>
      </w:r>
      <w:r>
        <w:rPr>
          <w:spacing w:val="40"/>
        </w:rPr>
        <w:t xml:space="preserve"> </w:t>
      </w:r>
      <w:r>
        <w:t>дана 18.06.2026. године.</w:t>
      </w:r>
    </w:p>
    <w:p w:rsidR="007D5948" w:rsidRDefault="007D5948">
      <w:pPr>
        <w:pStyle w:val="BodyText"/>
        <w:spacing w:line="278" w:lineRule="auto"/>
        <w:sectPr w:rsidR="007D5948">
          <w:pgSz w:w="11900" w:h="16840"/>
          <w:pgMar w:top="740" w:right="566" w:bottom="560" w:left="708" w:header="0" w:footer="378" w:gutter="0"/>
          <w:cols w:space="720"/>
        </w:sectPr>
      </w:pPr>
    </w:p>
    <w:p w:rsidR="007D5948" w:rsidRDefault="0032505B">
      <w:pPr>
        <w:pStyle w:val="BodyText"/>
        <w:spacing w:before="76"/>
        <w:ind w:left="192"/>
      </w:pPr>
      <w:r>
        <w:lastRenderedPageBreak/>
        <w:t>Непотпуне</w:t>
      </w:r>
      <w:r>
        <w:rPr>
          <w:spacing w:val="-8"/>
        </w:rPr>
        <w:t xml:space="preserve"> </w:t>
      </w:r>
      <w:r>
        <w:t>пријаве</w:t>
      </w:r>
      <w:r>
        <w:rPr>
          <w:spacing w:val="-5"/>
        </w:rPr>
        <w:t xml:space="preserve"> </w:t>
      </w:r>
      <w:r>
        <w:t>неће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rPr>
          <w:spacing w:val="-2"/>
        </w:rPr>
        <w:t>разматрати.</w:t>
      </w:r>
    </w:p>
    <w:p w:rsidR="007D5948" w:rsidRDefault="0032505B">
      <w:pPr>
        <w:pStyle w:val="BodyText"/>
        <w:spacing w:before="44"/>
        <w:ind w:left="192"/>
      </w:pPr>
      <w:r>
        <w:t>Једном</w:t>
      </w:r>
      <w:r>
        <w:rPr>
          <w:spacing w:val="-7"/>
        </w:rPr>
        <w:t xml:space="preserve"> </w:t>
      </w:r>
      <w:r>
        <w:t>поднета</w:t>
      </w:r>
      <w:r>
        <w:rPr>
          <w:spacing w:val="-5"/>
        </w:rPr>
        <w:t xml:space="preserve"> </w:t>
      </w:r>
      <w:r>
        <w:t>пријава</w:t>
      </w:r>
      <w:r>
        <w:rPr>
          <w:spacing w:val="-4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понудом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rPr>
          <w:spacing w:val="-2"/>
        </w:rPr>
        <w:t>мењати.</w:t>
      </w:r>
    </w:p>
    <w:p w:rsidR="007D5948" w:rsidRDefault="007D5948">
      <w:pPr>
        <w:pStyle w:val="BodyText"/>
        <w:spacing w:before="8"/>
      </w:pPr>
    </w:p>
    <w:p w:rsidR="007D5948" w:rsidRDefault="0032505B">
      <w:pPr>
        <w:ind w:left="-1" w:right="139"/>
        <w:jc w:val="center"/>
        <w:rPr>
          <w:b/>
          <w:sz w:val="24"/>
        </w:rPr>
      </w:pPr>
      <w:r>
        <w:rPr>
          <w:b/>
          <w:spacing w:val="-10"/>
          <w:sz w:val="24"/>
        </w:rPr>
        <w:t>V</w:t>
      </w:r>
    </w:p>
    <w:p w:rsidR="007D5948" w:rsidRDefault="0032505B">
      <w:pPr>
        <w:pStyle w:val="Heading1"/>
        <w:ind w:right="200"/>
      </w:pPr>
      <w:r>
        <w:rPr>
          <w:w w:val="90"/>
        </w:rPr>
        <w:t>–</w:t>
      </w:r>
      <w:r>
        <w:rPr>
          <w:spacing w:val="11"/>
        </w:rPr>
        <w:t xml:space="preserve"> </w:t>
      </w:r>
      <w:r>
        <w:rPr>
          <w:w w:val="90"/>
        </w:rPr>
        <w:t>Јавно</w:t>
      </w:r>
      <w:r>
        <w:rPr>
          <w:spacing w:val="11"/>
        </w:rPr>
        <w:t xml:space="preserve"> </w:t>
      </w:r>
      <w:r>
        <w:rPr>
          <w:w w:val="90"/>
        </w:rPr>
        <w:t>надметање</w:t>
      </w:r>
      <w:r>
        <w:rPr>
          <w:spacing w:val="10"/>
        </w:rPr>
        <w:t xml:space="preserve"> </w:t>
      </w:r>
      <w:r>
        <w:rPr>
          <w:spacing w:val="-10"/>
          <w:w w:val="90"/>
        </w:rPr>
        <w:t>-</w:t>
      </w:r>
    </w:p>
    <w:p w:rsidR="007D5948" w:rsidRDefault="007D5948">
      <w:pPr>
        <w:pStyle w:val="BodyText"/>
        <w:spacing w:before="8"/>
        <w:rPr>
          <w:b/>
        </w:rPr>
      </w:pPr>
    </w:p>
    <w:p w:rsidR="007D5948" w:rsidRDefault="0032505B">
      <w:pPr>
        <w:pStyle w:val="BodyText"/>
        <w:spacing w:line="278" w:lineRule="auto"/>
        <w:ind w:left="12" w:firstLine="400"/>
      </w:pPr>
      <w:r>
        <w:t>Отварање понуда</w:t>
      </w:r>
      <w:r>
        <w:rPr>
          <w:spacing w:val="40"/>
        </w:rPr>
        <w:t xml:space="preserve"> </w:t>
      </w:r>
      <w:r>
        <w:t>за давање у закуп</w:t>
      </w:r>
      <w:r>
        <w:rPr>
          <w:spacing w:val="40"/>
        </w:rPr>
        <w:t xml:space="preserve"> </w:t>
      </w:r>
      <w:r>
        <w:t>и на коришћење земљишта из дела I. тачке 1. Јавног</w:t>
      </w:r>
      <w:r>
        <w:rPr>
          <w:spacing w:val="40"/>
        </w:rPr>
        <w:t xml:space="preserve"> </w:t>
      </w:r>
      <w:r>
        <w:t>огласа одржаће, и то:</w:t>
      </w:r>
    </w:p>
    <w:p w:rsidR="007D5948" w:rsidRDefault="007D5948">
      <w:pPr>
        <w:pStyle w:val="BodyText"/>
        <w:spacing w:before="148" w:after="1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3"/>
        <w:gridCol w:w="3804"/>
        <w:gridCol w:w="3804"/>
      </w:tblGrid>
      <w:tr w:rsidR="007D5948">
        <w:trPr>
          <w:trHeight w:val="310"/>
        </w:trPr>
        <w:tc>
          <w:tcPr>
            <w:tcW w:w="2853" w:type="dxa"/>
            <w:shd w:val="clear" w:color="auto" w:fill="BFBFBF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Почетак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(часова)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Бачвиште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Балиновце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Белановце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Белишево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Богошево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Декутинце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Козница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Доње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Дупљане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Џеп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Горње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Јабуково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Грамађе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Јагњило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Јастребац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Јовац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Кацапун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Кржинце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Кукавица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Куново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Лебет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Лепеница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Летовиште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Љутеж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Манајле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Мањак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Мазараћ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Мртвица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Островица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Прекодолце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Прибој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Равна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Рдово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Репинце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Репиште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Ружић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Солачка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Сена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</w:tbl>
    <w:p w:rsidR="007D5948" w:rsidRDefault="007D5948">
      <w:pPr>
        <w:pStyle w:val="TableParagraph"/>
        <w:rPr>
          <w:sz w:val="24"/>
        </w:rPr>
        <w:sectPr w:rsidR="007D5948">
          <w:pgSz w:w="11900" w:h="16840"/>
          <w:pgMar w:top="1060" w:right="566" w:bottom="560" w:left="708" w:header="0" w:footer="378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3"/>
        <w:gridCol w:w="3804"/>
        <w:gridCol w:w="3804"/>
      </w:tblGrid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Срнећи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Дол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Сува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Морава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Теговиште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Урвич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Владичин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Хан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Врбово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7D5948">
        <w:trPr>
          <w:trHeight w:val="310"/>
        </w:trPr>
        <w:tc>
          <w:tcPr>
            <w:tcW w:w="2853" w:type="dxa"/>
          </w:tcPr>
          <w:p w:rsidR="007D5948" w:rsidRDefault="0032505B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Житорађе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</w:tc>
        <w:tc>
          <w:tcPr>
            <w:tcW w:w="3804" w:type="dxa"/>
          </w:tcPr>
          <w:p w:rsidR="007D5948" w:rsidRDefault="0032505B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</w:tbl>
    <w:p w:rsidR="007D5948" w:rsidRDefault="007D5948">
      <w:pPr>
        <w:pStyle w:val="BodyText"/>
      </w:pPr>
    </w:p>
    <w:p w:rsidR="007D5948" w:rsidRDefault="007D5948">
      <w:pPr>
        <w:pStyle w:val="BodyText"/>
        <w:spacing w:before="233"/>
      </w:pPr>
    </w:p>
    <w:p w:rsidR="007D5948" w:rsidRDefault="0032505B">
      <w:pPr>
        <w:pStyle w:val="BodyText"/>
        <w:spacing w:before="1" w:line="278" w:lineRule="auto"/>
        <w:ind w:left="12" w:right="148" w:firstLine="581"/>
        <w:jc w:val="both"/>
      </w:pPr>
      <w:r>
        <w:t>Након</w:t>
      </w:r>
      <w:r>
        <w:rPr>
          <w:spacing w:val="-2"/>
        </w:rPr>
        <w:t xml:space="preserve"> </w:t>
      </w:r>
      <w:r>
        <w:t>истека</w:t>
      </w:r>
      <w:r>
        <w:rPr>
          <w:spacing w:val="-2"/>
        </w:rPr>
        <w:t xml:space="preserve"> </w:t>
      </w:r>
      <w:r>
        <w:t>рока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пријаву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огласа,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одређеног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отварање</w:t>
      </w:r>
      <w:r>
        <w:rPr>
          <w:spacing w:val="-2"/>
        </w:rPr>
        <w:t xml:space="preserve"> </w:t>
      </w:r>
      <w:r>
        <w:t xml:space="preserve">понуда из дела V овог огласа, надлежни орган јединице локалне самоуправе утврђује испуњеност услова за остваривање права закупа и коришћења свих подносилаца захтева на основу </w:t>
      </w:r>
      <w:r>
        <w:rPr>
          <w:spacing w:val="9"/>
        </w:rPr>
        <w:t xml:space="preserve">документације </w:t>
      </w:r>
      <w:r>
        <w:t>приложене у Апликацији.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BodyText"/>
        <w:spacing w:line="278" w:lineRule="auto"/>
        <w:ind w:left="12" w:right="149" w:firstLine="761"/>
        <w:jc w:val="both"/>
      </w:pPr>
      <w:r>
        <w:t>На дан отварања понуда, из дела V Јавног о</w:t>
      </w:r>
      <w:r>
        <w:t>гласа, из Апликације се према висини понуде аутоматски формира ранг листа понуђача за које је утврђено да испуњавају услове за закуп и коришћење пољопривредног земљишта.</w:t>
      </w:r>
    </w:p>
    <w:p w:rsidR="007D5948" w:rsidRDefault="007D5948">
      <w:pPr>
        <w:pStyle w:val="BodyText"/>
        <w:spacing w:before="44"/>
      </w:pPr>
    </w:p>
    <w:p w:rsidR="007D5948" w:rsidRDefault="0032505B">
      <w:pPr>
        <w:pStyle w:val="BodyText"/>
        <w:spacing w:line="278" w:lineRule="auto"/>
        <w:ind w:left="12" w:right="143" w:firstLine="1015"/>
        <w:jc w:val="both"/>
      </w:pPr>
      <w:r>
        <w:t xml:space="preserve">Ранг листа </w:t>
      </w:r>
      <w:r>
        <w:rPr>
          <w:spacing w:val="9"/>
        </w:rPr>
        <w:t xml:space="preserve">понуђача објављује </w:t>
      </w:r>
      <w:r>
        <w:t xml:space="preserve">се на </w:t>
      </w:r>
      <w:r>
        <w:rPr>
          <w:spacing w:val="9"/>
        </w:rPr>
        <w:t xml:space="preserve">званичној интернет </w:t>
      </w:r>
      <w:r>
        <w:rPr>
          <w:spacing w:val="10"/>
        </w:rPr>
        <w:t xml:space="preserve">презентацији </w:t>
      </w:r>
      <w:r>
        <w:rPr>
          <w:spacing w:val="9"/>
        </w:rPr>
        <w:t xml:space="preserve">Управе </w:t>
      </w:r>
      <w:r>
        <w:rPr>
          <w:spacing w:val="11"/>
        </w:rPr>
        <w:t xml:space="preserve">за </w:t>
      </w:r>
      <w:r>
        <w:t>пољопри</w:t>
      </w:r>
      <w:r>
        <w:t>вредно земљиште и садржи списак лица који испуњавају услове за остваривање права</w:t>
      </w:r>
      <w:r>
        <w:rPr>
          <w:spacing w:val="40"/>
        </w:rPr>
        <w:t xml:space="preserve"> </w:t>
      </w:r>
      <w:r>
        <w:t>закупа и коришћења пољопривредног земљишта рангираних према висини понуде, време доставе захтева и списак лица који не испуњавају услове за остваривање права закупа пољопривре</w:t>
      </w:r>
      <w:r>
        <w:t xml:space="preserve">дног </w:t>
      </w:r>
      <w:r>
        <w:rPr>
          <w:spacing w:val="-2"/>
        </w:rPr>
        <w:t>земљишта.</w:t>
      </w:r>
    </w:p>
    <w:p w:rsidR="007D5948" w:rsidRDefault="0032505B">
      <w:pPr>
        <w:spacing w:before="239"/>
        <w:ind w:right="139"/>
        <w:jc w:val="center"/>
        <w:rPr>
          <w:b/>
          <w:sz w:val="24"/>
        </w:rPr>
      </w:pPr>
      <w:r>
        <w:rPr>
          <w:b/>
          <w:spacing w:val="-5"/>
          <w:sz w:val="24"/>
        </w:rPr>
        <w:t>VI</w:t>
      </w:r>
    </w:p>
    <w:p w:rsidR="007D5948" w:rsidRDefault="0032505B">
      <w:pPr>
        <w:pStyle w:val="Heading1"/>
        <w:ind w:right="201"/>
      </w:pPr>
      <w:r>
        <w:rPr>
          <w:w w:val="90"/>
        </w:rPr>
        <w:t>-</w:t>
      </w:r>
      <w:r>
        <w:rPr>
          <w:spacing w:val="12"/>
        </w:rPr>
        <w:t xml:space="preserve"> </w:t>
      </w:r>
      <w:r>
        <w:rPr>
          <w:w w:val="90"/>
        </w:rPr>
        <w:t>Плаћање</w:t>
      </w:r>
      <w:r>
        <w:rPr>
          <w:spacing w:val="12"/>
        </w:rPr>
        <w:t xml:space="preserve"> </w:t>
      </w:r>
      <w:r>
        <w:rPr>
          <w:w w:val="90"/>
        </w:rPr>
        <w:t>закупнине</w:t>
      </w:r>
      <w:r>
        <w:rPr>
          <w:spacing w:val="11"/>
        </w:rPr>
        <w:t xml:space="preserve"> </w:t>
      </w:r>
      <w:r>
        <w:rPr>
          <w:spacing w:val="-10"/>
          <w:w w:val="90"/>
        </w:rPr>
        <w:t>-</w:t>
      </w:r>
    </w:p>
    <w:p w:rsidR="007D5948" w:rsidRDefault="007D5948">
      <w:pPr>
        <w:pStyle w:val="BodyText"/>
        <w:spacing w:before="8"/>
        <w:rPr>
          <w:b/>
        </w:rPr>
      </w:pPr>
    </w:p>
    <w:p w:rsidR="007D5948" w:rsidRDefault="0032505B">
      <w:pPr>
        <w:pStyle w:val="BodyText"/>
        <w:spacing w:line="278" w:lineRule="auto"/>
        <w:ind w:left="11" w:right="169" w:firstLine="400"/>
      </w:pPr>
      <w:r>
        <w:t>Закупнина ће бити прерачуната у eвре по средњем курсу Народне банке Србије на дан отварања понуда</w:t>
      </w:r>
      <w:r>
        <w:rPr>
          <w:spacing w:val="40"/>
        </w:rPr>
        <w:t xml:space="preserve"> </w:t>
      </w:r>
      <w:r>
        <w:t>.</w:t>
      </w:r>
    </w:p>
    <w:p w:rsidR="007D5948" w:rsidRDefault="0032505B">
      <w:pPr>
        <w:pStyle w:val="BodyText"/>
        <w:spacing w:line="278" w:lineRule="auto"/>
        <w:ind w:left="11" w:right="169"/>
      </w:pPr>
      <w:r>
        <w:t>Закупнина се плаћа унапред у динарској противвредности по средњем курсу Народне банке Србије на дан уплате.</w:t>
      </w:r>
    </w:p>
    <w:p w:rsidR="007D5948" w:rsidRDefault="0032505B">
      <w:pPr>
        <w:spacing w:before="240"/>
        <w:ind w:right="140"/>
        <w:jc w:val="center"/>
        <w:rPr>
          <w:b/>
          <w:sz w:val="24"/>
        </w:rPr>
      </w:pPr>
      <w:r>
        <w:rPr>
          <w:b/>
          <w:spacing w:val="-5"/>
          <w:sz w:val="24"/>
        </w:rPr>
        <w:t>VII</w:t>
      </w:r>
    </w:p>
    <w:p w:rsidR="007D5948" w:rsidRDefault="0032505B">
      <w:pPr>
        <w:pStyle w:val="Heading1"/>
        <w:ind w:right="263"/>
      </w:pPr>
      <w:r>
        <w:rPr>
          <w:w w:val="90"/>
        </w:rPr>
        <w:t>–</w:t>
      </w:r>
      <w:r>
        <w:rPr>
          <w:spacing w:val="17"/>
        </w:rPr>
        <w:t xml:space="preserve"> </w:t>
      </w:r>
      <w:r>
        <w:rPr>
          <w:w w:val="90"/>
        </w:rPr>
        <w:t>У</w:t>
      </w:r>
      <w:r>
        <w:rPr>
          <w:w w:val="90"/>
        </w:rPr>
        <w:t>плата</w:t>
      </w:r>
      <w:r>
        <w:rPr>
          <w:spacing w:val="17"/>
        </w:rPr>
        <w:t xml:space="preserve"> </w:t>
      </w:r>
      <w:r>
        <w:rPr>
          <w:w w:val="90"/>
        </w:rPr>
        <w:t>закупнине</w:t>
      </w:r>
      <w:r>
        <w:rPr>
          <w:spacing w:val="16"/>
        </w:rPr>
        <w:t xml:space="preserve"> </w:t>
      </w:r>
      <w:r>
        <w:rPr>
          <w:w w:val="90"/>
        </w:rPr>
        <w:t>и</w:t>
      </w:r>
      <w:r>
        <w:rPr>
          <w:spacing w:val="17"/>
        </w:rPr>
        <w:t xml:space="preserve"> </w:t>
      </w:r>
      <w:r>
        <w:rPr>
          <w:w w:val="90"/>
        </w:rPr>
        <w:t>средства</w:t>
      </w:r>
      <w:r>
        <w:rPr>
          <w:spacing w:val="16"/>
        </w:rPr>
        <w:t xml:space="preserve"> </w:t>
      </w:r>
      <w:r>
        <w:rPr>
          <w:w w:val="90"/>
        </w:rPr>
        <w:t>обезбеђења</w:t>
      </w:r>
      <w:r>
        <w:rPr>
          <w:spacing w:val="17"/>
        </w:rPr>
        <w:t xml:space="preserve"> </w:t>
      </w:r>
      <w:r>
        <w:rPr>
          <w:w w:val="90"/>
        </w:rPr>
        <w:t>плаћања</w:t>
      </w:r>
      <w:r>
        <w:rPr>
          <w:spacing w:val="16"/>
        </w:rPr>
        <w:t xml:space="preserve"> </w:t>
      </w:r>
      <w:r>
        <w:rPr>
          <w:spacing w:val="-12"/>
          <w:w w:val="90"/>
        </w:rPr>
        <w:t>-</w:t>
      </w:r>
    </w:p>
    <w:p w:rsidR="007D5948" w:rsidRDefault="007D5948">
      <w:pPr>
        <w:pStyle w:val="Heading1"/>
        <w:sectPr w:rsidR="007D5948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:rsidR="007D5948" w:rsidRDefault="0032505B">
      <w:pPr>
        <w:pStyle w:val="BodyText"/>
        <w:spacing w:before="76" w:line="278" w:lineRule="auto"/>
        <w:ind w:left="12" w:right="125" w:firstLine="400"/>
        <w:jc w:val="both"/>
      </w:pPr>
      <w:r>
        <w:lastRenderedPageBreak/>
        <w:t>Најповољнији понуђач је у обавези да у року од 8 дана од коначности одлуке о давању у закуп, односно одлуке о давању на коришћење уплати закупнину, односно накнаду за коришћење у износу утврђеном</w:t>
      </w:r>
      <w:r>
        <w:rPr>
          <w:spacing w:val="-1"/>
        </w:rPr>
        <w:t xml:space="preserve"> </w:t>
      </w:r>
      <w:r>
        <w:t>одлуком,</w:t>
      </w:r>
      <w:r>
        <w:rPr>
          <w:spacing w:val="-1"/>
        </w:rPr>
        <w:t xml:space="preserve"> </w:t>
      </w:r>
      <w:r>
        <w:t>умањеном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износ</w:t>
      </w:r>
      <w:r>
        <w:rPr>
          <w:spacing w:val="-1"/>
        </w:rPr>
        <w:t xml:space="preserve"> </w:t>
      </w:r>
      <w:r>
        <w:t>уплаћеног</w:t>
      </w:r>
      <w:r>
        <w:rPr>
          <w:spacing w:val="-1"/>
        </w:rPr>
        <w:t xml:space="preserve"> </w:t>
      </w:r>
      <w:r>
        <w:t>депозита,</w:t>
      </w:r>
      <w:r>
        <w:rPr>
          <w:spacing w:val="-1"/>
        </w:rPr>
        <w:t xml:space="preserve"> </w:t>
      </w:r>
      <w:r>
        <w:t>као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уплате, Министарству пољопривреде, шумарства и водопривреде преко Oпштинске/Градске управе општине ВЛАДИЧИН ХАН , достави доказ о уплати.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BodyText"/>
        <w:spacing w:line="278" w:lineRule="auto"/>
        <w:ind w:left="12" w:right="141" w:firstLine="780"/>
        <w:jc w:val="both"/>
      </w:pPr>
      <w:r>
        <w:t xml:space="preserve">Уколико је период закупа или коришћења дужи од једне године, закупнина или накнада за </w:t>
      </w:r>
      <w:r>
        <w:rPr>
          <w:spacing w:val="9"/>
        </w:rPr>
        <w:t>коришћењ</w:t>
      </w:r>
      <w:r>
        <w:rPr>
          <w:spacing w:val="9"/>
        </w:rPr>
        <w:t xml:space="preserve">е </w:t>
      </w:r>
      <w:r>
        <w:t xml:space="preserve">се плаћа </w:t>
      </w:r>
      <w:r>
        <w:rPr>
          <w:spacing w:val="9"/>
        </w:rPr>
        <w:t xml:space="preserve">најкасније </w:t>
      </w:r>
      <w:r>
        <w:t xml:space="preserve">до </w:t>
      </w:r>
      <w:r>
        <w:rPr>
          <w:spacing w:val="10"/>
        </w:rPr>
        <w:t xml:space="preserve">30.септембра </w:t>
      </w:r>
      <w:r>
        <w:t xml:space="preserve">за сваку </w:t>
      </w:r>
      <w:r>
        <w:rPr>
          <w:spacing w:val="9"/>
        </w:rPr>
        <w:t xml:space="preserve">наредну годину закупа, </w:t>
      </w:r>
      <w:r>
        <w:rPr>
          <w:spacing w:val="11"/>
        </w:rPr>
        <w:t xml:space="preserve">односно </w:t>
      </w:r>
      <w:r>
        <w:t>коришћења,</w:t>
      </w:r>
      <w:r>
        <w:rPr>
          <w:spacing w:val="40"/>
        </w:rPr>
        <w:t xml:space="preserve"> </w:t>
      </w:r>
      <w:r>
        <w:t>а уз доказ о уплати за прву годину закупа или коришћења потребно је доставити и средство обезбеђења плаћања закупнине за наредне године закупа и то: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ListParagraph"/>
        <w:numPr>
          <w:ilvl w:val="0"/>
          <w:numId w:val="1"/>
        </w:numPr>
        <w:tabs>
          <w:tab w:val="left" w:pos="151"/>
        </w:tabs>
        <w:ind w:left="151" w:hanging="139"/>
        <w:jc w:val="both"/>
        <w:rPr>
          <w:sz w:val="24"/>
        </w:rPr>
      </w:pPr>
      <w:r>
        <w:rPr>
          <w:sz w:val="24"/>
        </w:rPr>
        <w:t>гаранцију</w:t>
      </w:r>
      <w:r>
        <w:rPr>
          <w:spacing w:val="-6"/>
          <w:sz w:val="24"/>
        </w:rPr>
        <w:t xml:space="preserve"> </w:t>
      </w:r>
      <w:r>
        <w:rPr>
          <w:sz w:val="24"/>
        </w:rPr>
        <w:t>пословн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банке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6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земљишта</w:t>
      </w:r>
    </w:p>
    <w:p w:rsidR="007D5948" w:rsidRDefault="0032505B">
      <w:pPr>
        <w:pStyle w:val="ListParagraph"/>
        <w:numPr>
          <w:ilvl w:val="0"/>
          <w:numId w:val="1"/>
        </w:numPr>
        <w:tabs>
          <w:tab w:val="left" w:pos="151"/>
        </w:tabs>
        <w:spacing w:before="45"/>
        <w:ind w:left="151" w:hanging="139"/>
        <w:jc w:val="both"/>
        <w:rPr>
          <w:sz w:val="24"/>
        </w:rPr>
      </w:pP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јемству</w:t>
      </w:r>
      <w:r>
        <w:rPr>
          <w:spacing w:val="-3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повериоца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јемца</w:t>
      </w:r>
    </w:p>
    <w:p w:rsidR="007D5948" w:rsidRDefault="0032505B">
      <w:pPr>
        <w:pStyle w:val="ListParagraph"/>
        <w:numPr>
          <w:ilvl w:val="0"/>
          <w:numId w:val="1"/>
        </w:numPr>
        <w:tabs>
          <w:tab w:val="left" w:pos="169"/>
        </w:tabs>
        <w:spacing w:before="44" w:line="278" w:lineRule="auto"/>
        <w:ind w:right="146" w:firstLine="0"/>
        <w:jc w:val="both"/>
        <w:rPr>
          <w:sz w:val="24"/>
        </w:rPr>
      </w:pPr>
      <w:r>
        <w:rPr>
          <w:sz w:val="24"/>
        </w:rPr>
        <w:t>или доказ о уплати депозита у висини једне годишње закупнине, односно накнаде као средство обезбеђења плаћања закупнине, односно накнаде, а који ће се у случају редовног плаћања рачунати као плаћена закупнина, односно накнада</w:t>
      </w:r>
      <w:r>
        <w:rPr>
          <w:spacing w:val="40"/>
          <w:sz w:val="24"/>
        </w:rPr>
        <w:t xml:space="preserve"> </w:t>
      </w:r>
      <w:r>
        <w:rPr>
          <w:sz w:val="24"/>
        </w:rPr>
        <w:t>за последњу годину закупа.</w:t>
      </w:r>
    </w:p>
    <w:p w:rsidR="007D5948" w:rsidRDefault="007D5948">
      <w:pPr>
        <w:pStyle w:val="BodyText"/>
      </w:pPr>
    </w:p>
    <w:p w:rsidR="007D5948" w:rsidRDefault="007D5948">
      <w:pPr>
        <w:pStyle w:val="BodyText"/>
        <w:spacing w:before="247"/>
      </w:pPr>
    </w:p>
    <w:p w:rsidR="007D5948" w:rsidRDefault="0032505B">
      <w:pPr>
        <w:pStyle w:val="BodyText"/>
        <w:spacing w:line="278" w:lineRule="auto"/>
        <w:ind w:left="12" w:right="128" w:firstLine="400"/>
      </w:pPr>
      <w:r>
        <w:t>О</w:t>
      </w:r>
      <w:r>
        <w:t>ву</w:t>
      </w:r>
      <w:r>
        <w:rPr>
          <w:spacing w:val="-4"/>
        </w:rPr>
        <w:t xml:space="preserve"> </w:t>
      </w:r>
      <w:r>
        <w:t>одлуку</w:t>
      </w:r>
      <w:r>
        <w:rPr>
          <w:spacing w:val="-4"/>
        </w:rPr>
        <w:t xml:space="preserve"> </w:t>
      </w:r>
      <w:r>
        <w:t>објавити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званичној</w:t>
      </w:r>
      <w:r>
        <w:rPr>
          <w:spacing w:val="-5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презентацији</w:t>
      </w:r>
      <w:r>
        <w:rPr>
          <w:spacing w:val="-5"/>
        </w:rPr>
        <w:t xml:space="preserve"> </w:t>
      </w:r>
      <w:r>
        <w:t>Управе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пољопривредно</w:t>
      </w:r>
      <w:r>
        <w:rPr>
          <w:spacing w:val="-4"/>
        </w:rPr>
        <w:t xml:space="preserve"> </w:t>
      </w:r>
      <w:r>
        <w:t>земљиште,</w:t>
      </w:r>
      <w:r>
        <w:rPr>
          <w:spacing w:val="-4"/>
        </w:rPr>
        <w:t xml:space="preserve"> </w:t>
      </w:r>
      <w:r>
        <w:t>у службеном гласилу јединице локалне самоуправе, на огласној табли и званичној интернет презентацији општине ВЛАДИЧИН ХАН, с тим што ће се рок за подношење пријаве рачу</w:t>
      </w:r>
      <w:r>
        <w:t>нати од дана објављивања на интернет презентацији Управе за пољопривредно земљиште.</w:t>
      </w:r>
    </w:p>
    <w:p w:rsidR="007D5948" w:rsidRDefault="007D5948">
      <w:pPr>
        <w:pStyle w:val="BodyText"/>
        <w:spacing w:before="43"/>
      </w:pPr>
    </w:p>
    <w:p w:rsidR="007D5948" w:rsidRDefault="0032505B">
      <w:pPr>
        <w:pStyle w:val="BodyText"/>
        <w:spacing w:before="1" w:line="278" w:lineRule="auto"/>
        <w:ind w:left="12" w:right="249" w:firstLine="60"/>
        <w:jc w:val="both"/>
      </w:pPr>
      <w:r>
        <w:t>Ова</w:t>
      </w:r>
      <w:r>
        <w:rPr>
          <w:spacing w:val="-4"/>
        </w:rPr>
        <w:t xml:space="preserve"> </w:t>
      </w:r>
      <w:r>
        <w:t>одлука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објавити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средствима</w:t>
      </w:r>
      <w:r>
        <w:rPr>
          <w:spacing w:val="-4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информисања,</w:t>
      </w:r>
      <w:r>
        <w:rPr>
          <w:spacing w:val="-3"/>
        </w:rPr>
        <w:t xml:space="preserve"> </w:t>
      </w:r>
      <w:r>
        <w:t>што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утиче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поступак јавног надметања.</w:t>
      </w:r>
    </w:p>
    <w:p w:rsidR="007D5948" w:rsidRDefault="007D5948">
      <w:pPr>
        <w:pStyle w:val="BodyText"/>
        <w:spacing w:before="123"/>
      </w:pPr>
    </w:p>
    <w:p w:rsidR="007D5948" w:rsidRDefault="0032505B">
      <w:pPr>
        <w:spacing w:line="278" w:lineRule="auto"/>
        <w:ind w:left="432" w:right="6953" w:hanging="20"/>
        <w:rPr>
          <w:b/>
          <w:sz w:val="24"/>
        </w:rPr>
      </w:pPr>
      <w:r>
        <w:rPr>
          <w:b/>
          <w:spacing w:val="-2"/>
          <w:sz w:val="24"/>
        </w:rPr>
        <w:t>РЕПУБЛИКА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СРБИЈА </w:t>
      </w:r>
      <w:r>
        <w:rPr>
          <w:b/>
          <w:spacing w:val="-10"/>
          <w:sz w:val="24"/>
        </w:rPr>
        <w:t>ОПШТИНА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ВЛАДИЧИН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ХАН</w:t>
      </w:r>
    </w:p>
    <w:p w:rsidR="007D5948" w:rsidRDefault="0032505B">
      <w:pPr>
        <w:spacing w:line="276" w:lineRule="exact"/>
        <w:ind w:left="432"/>
        <w:rPr>
          <w:b/>
          <w:sz w:val="24"/>
        </w:rPr>
      </w:pPr>
      <w:r>
        <w:rPr>
          <w:b/>
          <w:spacing w:val="-9"/>
          <w:sz w:val="24"/>
        </w:rPr>
        <w:t>Председник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општине</w:t>
      </w:r>
    </w:p>
    <w:p w:rsidR="007D5948" w:rsidRDefault="007D5948">
      <w:pPr>
        <w:pStyle w:val="BodyText"/>
        <w:spacing w:before="44"/>
        <w:rPr>
          <w:b/>
          <w:sz w:val="20"/>
        </w:rPr>
      </w:pPr>
    </w:p>
    <w:p w:rsidR="007D5948" w:rsidRDefault="007D5948">
      <w:pPr>
        <w:pStyle w:val="BodyText"/>
        <w:rPr>
          <w:b/>
          <w:sz w:val="20"/>
        </w:rPr>
        <w:sectPr w:rsidR="007D5948">
          <w:pgSz w:w="11900" w:h="16840"/>
          <w:pgMar w:top="740" w:right="566" w:bottom="560" w:left="708" w:header="0" w:footer="378" w:gutter="0"/>
          <w:cols w:space="720"/>
        </w:sectPr>
      </w:pPr>
    </w:p>
    <w:p w:rsidR="007D5948" w:rsidRDefault="0032505B">
      <w:pPr>
        <w:spacing w:before="90"/>
        <w:ind w:left="432"/>
        <w:rPr>
          <w:b/>
          <w:sz w:val="24"/>
        </w:rPr>
      </w:pPr>
      <w:r>
        <w:rPr>
          <w:b/>
          <w:spacing w:val="-6"/>
          <w:sz w:val="24"/>
        </w:rPr>
        <w:lastRenderedPageBreak/>
        <w:t>Број:</w:t>
      </w:r>
      <w:r>
        <w:rPr>
          <w:b/>
          <w:spacing w:val="7"/>
          <w:sz w:val="24"/>
        </w:rPr>
        <w:t xml:space="preserve"> </w:t>
      </w:r>
      <w:r>
        <w:rPr>
          <w:b/>
          <w:spacing w:val="-6"/>
          <w:sz w:val="24"/>
        </w:rPr>
        <w:t>320-15/2026-II</w:t>
      </w:r>
    </w:p>
    <w:p w:rsidR="007D5948" w:rsidRDefault="007D5948">
      <w:pPr>
        <w:pStyle w:val="BodyText"/>
        <w:spacing w:before="88"/>
        <w:rPr>
          <w:b/>
        </w:rPr>
      </w:pPr>
    </w:p>
    <w:p w:rsidR="007D5948" w:rsidRDefault="0032505B">
      <w:pPr>
        <w:spacing w:before="1"/>
        <w:ind w:left="432"/>
        <w:rPr>
          <w:b/>
          <w:sz w:val="24"/>
        </w:rPr>
      </w:pPr>
      <w:r>
        <w:rPr>
          <w:b/>
          <w:spacing w:val="-4"/>
          <w:sz w:val="24"/>
        </w:rPr>
        <w:t>Дана: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04.06.2026.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године</w:t>
      </w:r>
    </w:p>
    <w:p w:rsidR="007D5948" w:rsidRDefault="0032505B">
      <w:pPr>
        <w:pStyle w:val="BodyText"/>
        <w:spacing w:before="134"/>
        <w:rPr>
          <w:b/>
        </w:rPr>
      </w:pPr>
      <w:r>
        <w:br w:type="column"/>
      </w:r>
    </w:p>
    <w:p w:rsidR="007D5948" w:rsidRDefault="0032505B">
      <w:pPr>
        <w:spacing w:before="1"/>
        <w:ind w:left="432"/>
        <w:rPr>
          <w:b/>
          <w:sz w:val="24"/>
        </w:rPr>
      </w:pPr>
      <w:r>
        <w:rPr>
          <w:b/>
          <w:spacing w:val="-9"/>
          <w:sz w:val="24"/>
        </w:rPr>
        <w:t>Председник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општине</w:t>
      </w:r>
    </w:p>
    <w:p w:rsidR="007D5948" w:rsidRDefault="007D5948">
      <w:pPr>
        <w:rPr>
          <w:b/>
          <w:sz w:val="24"/>
        </w:rPr>
        <w:sectPr w:rsidR="007D5948">
          <w:type w:val="continuous"/>
          <w:pgSz w:w="11900" w:h="16840"/>
          <w:pgMar w:top="740" w:right="566" w:bottom="560" w:left="708" w:header="0" w:footer="378" w:gutter="0"/>
          <w:cols w:num="2" w:space="720" w:equalWidth="0">
            <w:col w:w="3006" w:space="3474"/>
            <w:col w:w="4146"/>
          </w:cols>
        </w:sectPr>
      </w:pPr>
    </w:p>
    <w:p w:rsidR="007D5948" w:rsidRDefault="007D5948">
      <w:pPr>
        <w:pStyle w:val="BodyText"/>
        <w:spacing w:before="84" w:after="1"/>
        <w:rPr>
          <w:b/>
          <w:sz w:val="20"/>
        </w:rPr>
      </w:pPr>
    </w:p>
    <w:p w:rsidR="007D5948" w:rsidRDefault="007D5948">
      <w:pPr>
        <w:spacing w:line="20" w:lineRule="exact"/>
        <w:ind w:left="66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2050" style="width:138pt;height:.5pt;mso-position-horizontal-relative:char;mso-position-vertical-relative:line" coordsize="2760,10">
            <v:line id="_x0000_s2051" style="position:absolute" from="0,5" to="2760,5" strokeweight=".17183mm"/>
            <w10:wrap type="none"/>
            <w10:anchorlock/>
          </v:group>
        </w:pict>
      </w:r>
    </w:p>
    <w:p w:rsidR="007D5948" w:rsidRDefault="007D5948">
      <w:pPr>
        <w:pStyle w:val="BodyText"/>
        <w:spacing w:before="73"/>
        <w:rPr>
          <w:b/>
        </w:rPr>
      </w:pPr>
    </w:p>
    <w:p w:rsidR="007D5948" w:rsidRDefault="0032505B">
      <w:pPr>
        <w:pStyle w:val="BodyText"/>
        <w:ind w:right="1588"/>
        <w:jc w:val="right"/>
      </w:pPr>
      <w:r>
        <w:t>Горан</w:t>
      </w:r>
      <w:r>
        <w:rPr>
          <w:spacing w:val="-5"/>
        </w:rPr>
        <w:t xml:space="preserve"> </w:t>
      </w:r>
      <w:r>
        <w:rPr>
          <w:spacing w:val="-2"/>
        </w:rPr>
        <w:t>Младеновћ</w:t>
      </w:r>
    </w:p>
    <w:sectPr w:rsidR="007D5948" w:rsidSect="007D5948">
      <w:type w:val="continuous"/>
      <w:pgSz w:w="11900" w:h="16840"/>
      <w:pgMar w:top="740" w:right="566" w:bottom="560" w:left="708" w:header="0" w:footer="3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05B" w:rsidRDefault="0032505B" w:rsidP="007D5948">
      <w:r>
        <w:separator/>
      </w:r>
    </w:p>
  </w:endnote>
  <w:endnote w:type="continuationSeparator" w:id="0">
    <w:p w:rsidR="0032505B" w:rsidRDefault="0032505B" w:rsidP="007D5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948" w:rsidRDefault="007D5948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49pt;margin-top:812.1pt;width:15pt;height:13.1pt;z-index:-20232192;mso-position-horizontal-relative:page;mso-position-vertical-relative:page" filled="f" stroked="f">
          <v:textbox inset="0,0,0,0">
            <w:txbxContent>
              <w:p w:rsidR="007D5948" w:rsidRDefault="007D5948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32505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2E6D28">
                  <w:rPr>
                    <w:noProof/>
                    <w:spacing w:val="-5"/>
                    <w:sz w:val="20"/>
                  </w:rPr>
                  <w:t>18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49pt;margin-top:813.85pt;width:171.2pt;height:10.9pt;z-index:-20231680;mso-position-horizontal-relative:page;mso-position-vertical-relative:page" filled="f" stroked="f">
          <v:textbox inset="0,0,0,0">
            <w:txbxContent>
              <w:p w:rsidR="007D5948" w:rsidRDefault="0032505B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BFBFBF"/>
                    <w:sz w:val="16"/>
                  </w:rPr>
                  <w:t>Штампано</w:t>
                </w:r>
                <w:r>
                  <w:rPr>
                    <w:color w:val="BFBFBF"/>
                    <w:spacing w:val="-3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из</w:t>
                </w:r>
                <w:r>
                  <w:rPr>
                    <w:color w:val="BFBFBF"/>
                    <w:spacing w:val="-2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система</w:t>
                </w:r>
                <w:r>
                  <w:rPr>
                    <w:color w:val="BFBFBF"/>
                    <w:spacing w:val="-3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Инзем:</w:t>
                </w:r>
                <w:r>
                  <w:rPr>
                    <w:color w:val="BFBFBF"/>
                    <w:spacing w:val="-3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08.06.2026</w:t>
                </w:r>
                <w:r>
                  <w:rPr>
                    <w:color w:val="BFBFBF"/>
                    <w:spacing w:val="-2"/>
                    <w:sz w:val="16"/>
                  </w:rPr>
                  <w:t xml:space="preserve"> 15:04:09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05B" w:rsidRDefault="0032505B" w:rsidP="007D5948">
      <w:r>
        <w:separator/>
      </w:r>
    </w:p>
  </w:footnote>
  <w:footnote w:type="continuationSeparator" w:id="0">
    <w:p w:rsidR="0032505B" w:rsidRDefault="0032505B" w:rsidP="007D5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A24"/>
    <w:multiLevelType w:val="hybridMultilevel"/>
    <w:tmpl w:val="01A0CF4E"/>
    <w:lvl w:ilvl="0" w:tplc="83724328">
      <w:start w:val="1"/>
      <w:numFmt w:val="decimal"/>
      <w:lvlText w:val="%1."/>
      <w:lvlJc w:val="left"/>
      <w:pPr>
        <w:ind w:left="812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FCCF04">
      <w:numFmt w:val="bullet"/>
      <w:lvlText w:val="-"/>
      <w:lvlJc w:val="left"/>
      <w:pPr>
        <w:ind w:left="1232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6A78DED6">
      <w:numFmt w:val="bullet"/>
      <w:lvlText w:val="•"/>
      <w:lvlJc w:val="left"/>
      <w:pPr>
        <w:ind w:left="2282" w:hanging="440"/>
      </w:pPr>
      <w:rPr>
        <w:rFonts w:hint="default"/>
        <w:lang w:eastAsia="en-US" w:bidi="ar-SA"/>
      </w:rPr>
    </w:lvl>
    <w:lvl w:ilvl="3" w:tplc="4842A290">
      <w:numFmt w:val="bullet"/>
      <w:lvlText w:val="•"/>
      <w:lvlJc w:val="left"/>
      <w:pPr>
        <w:ind w:left="3325" w:hanging="440"/>
      </w:pPr>
      <w:rPr>
        <w:rFonts w:hint="default"/>
        <w:lang w:eastAsia="en-US" w:bidi="ar-SA"/>
      </w:rPr>
    </w:lvl>
    <w:lvl w:ilvl="4" w:tplc="04384180">
      <w:numFmt w:val="bullet"/>
      <w:lvlText w:val="•"/>
      <w:lvlJc w:val="left"/>
      <w:pPr>
        <w:ind w:left="4368" w:hanging="440"/>
      </w:pPr>
      <w:rPr>
        <w:rFonts w:hint="default"/>
        <w:lang w:eastAsia="en-US" w:bidi="ar-SA"/>
      </w:rPr>
    </w:lvl>
    <w:lvl w:ilvl="5" w:tplc="24CCFE16">
      <w:numFmt w:val="bullet"/>
      <w:lvlText w:val="•"/>
      <w:lvlJc w:val="left"/>
      <w:pPr>
        <w:ind w:left="5411" w:hanging="440"/>
      </w:pPr>
      <w:rPr>
        <w:rFonts w:hint="default"/>
        <w:lang w:eastAsia="en-US" w:bidi="ar-SA"/>
      </w:rPr>
    </w:lvl>
    <w:lvl w:ilvl="6" w:tplc="5E345C56">
      <w:numFmt w:val="bullet"/>
      <w:lvlText w:val="•"/>
      <w:lvlJc w:val="left"/>
      <w:pPr>
        <w:ind w:left="6454" w:hanging="440"/>
      </w:pPr>
      <w:rPr>
        <w:rFonts w:hint="default"/>
        <w:lang w:eastAsia="en-US" w:bidi="ar-SA"/>
      </w:rPr>
    </w:lvl>
    <w:lvl w:ilvl="7" w:tplc="B65ED6B8">
      <w:numFmt w:val="bullet"/>
      <w:lvlText w:val="•"/>
      <w:lvlJc w:val="left"/>
      <w:pPr>
        <w:ind w:left="7497" w:hanging="440"/>
      </w:pPr>
      <w:rPr>
        <w:rFonts w:hint="default"/>
        <w:lang w:eastAsia="en-US" w:bidi="ar-SA"/>
      </w:rPr>
    </w:lvl>
    <w:lvl w:ilvl="8" w:tplc="E13EB954">
      <w:numFmt w:val="bullet"/>
      <w:lvlText w:val="•"/>
      <w:lvlJc w:val="left"/>
      <w:pPr>
        <w:ind w:left="8540" w:hanging="440"/>
      </w:pPr>
      <w:rPr>
        <w:rFonts w:hint="default"/>
        <w:lang w:eastAsia="en-US" w:bidi="ar-SA"/>
      </w:rPr>
    </w:lvl>
  </w:abstractNum>
  <w:abstractNum w:abstractNumId="1">
    <w:nsid w:val="2CF73645"/>
    <w:multiLevelType w:val="hybridMultilevel"/>
    <w:tmpl w:val="57DAD51A"/>
    <w:lvl w:ilvl="0" w:tplc="C99A9174">
      <w:start w:val="1"/>
      <w:numFmt w:val="decimal"/>
      <w:lvlText w:val="%1."/>
      <w:lvlJc w:val="left"/>
      <w:pPr>
        <w:ind w:left="811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BB60B16">
      <w:numFmt w:val="bullet"/>
      <w:lvlText w:val="•"/>
      <w:lvlJc w:val="left"/>
      <w:pPr>
        <w:ind w:left="1800" w:hanging="400"/>
      </w:pPr>
      <w:rPr>
        <w:rFonts w:hint="default"/>
        <w:lang w:eastAsia="en-US" w:bidi="ar-SA"/>
      </w:rPr>
    </w:lvl>
    <w:lvl w:ilvl="2" w:tplc="89867278">
      <w:numFmt w:val="bullet"/>
      <w:lvlText w:val="•"/>
      <w:lvlJc w:val="left"/>
      <w:pPr>
        <w:ind w:left="2781" w:hanging="400"/>
      </w:pPr>
      <w:rPr>
        <w:rFonts w:hint="default"/>
        <w:lang w:eastAsia="en-US" w:bidi="ar-SA"/>
      </w:rPr>
    </w:lvl>
    <w:lvl w:ilvl="3" w:tplc="EBC473F0">
      <w:numFmt w:val="bullet"/>
      <w:lvlText w:val="•"/>
      <w:lvlJc w:val="left"/>
      <w:pPr>
        <w:ind w:left="3761" w:hanging="400"/>
      </w:pPr>
      <w:rPr>
        <w:rFonts w:hint="default"/>
        <w:lang w:eastAsia="en-US" w:bidi="ar-SA"/>
      </w:rPr>
    </w:lvl>
    <w:lvl w:ilvl="4" w:tplc="2F068236">
      <w:numFmt w:val="bullet"/>
      <w:lvlText w:val="•"/>
      <w:lvlJc w:val="left"/>
      <w:pPr>
        <w:ind w:left="4742" w:hanging="400"/>
      </w:pPr>
      <w:rPr>
        <w:rFonts w:hint="default"/>
        <w:lang w:eastAsia="en-US" w:bidi="ar-SA"/>
      </w:rPr>
    </w:lvl>
    <w:lvl w:ilvl="5" w:tplc="E4E24466">
      <w:numFmt w:val="bullet"/>
      <w:lvlText w:val="•"/>
      <w:lvlJc w:val="left"/>
      <w:pPr>
        <w:ind w:left="5723" w:hanging="400"/>
      </w:pPr>
      <w:rPr>
        <w:rFonts w:hint="default"/>
        <w:lang w:eastAsia="en-US" w:bidi="ar-SA"/>
      </w:rPr>
    </w:lvl>
    <w:lvl w:ilvl="6" w:tplc="49C44150">
      <w:numFmt w:val="bullet"/>
      <w:lvlText w:val="•"/>
      <w:lvlJc w:val="left"/>
      <w:pPr>
        <w:ind w:left="6703" w:hanging="400"/>
      </w:pPr>
      <w:rPr>
        <w:rFonts w:hint="default"/>
        <w:lang w:eastAsia="en-US" w:bidi="ar-SA"/>
      </w:rPr>
    </w:lvl>
    <w:lvl w:ilvl="7" w:tplc="063EB858">
      <w:numFmt w:val="bullet"/>
      <w:lvlText w:val="•"/>
      <w:lvlJc w:val="left"/>
      <w:pPr>
        <w:ind w:left="7684" w:hanging="400"/>
      </w:pPr>
      <w:rPr>
        <w:rFonts w:hint="default"/>
        <w:lang w:eastAsia="en-US" w:bidi="ar-SA"/>
      </w:rPr>
    </w:lvl>
    <w:lvl w:ilvl="8" w:tplc="7BCA9A94">
      <w:numFmt w:val="bullet"/>
      <w:lvlText w:val="•"/>
      <w:lvlJc w:val="left"/>
      <w:pPr>
        <w:ind w:left="8664" w:hanging="400"/>
      </w:pPr>
      <w:rPr>
        <w:rFonts w:hint="default"/>
        <w:lang w:eastAsia="en-US" w:bidi="ar-SA"/>
      </w:rPr>
    </w:lvl>
  </w:abstractNum>
  <w:abstractNum w:abstractNumId="2">
    <w:nsid w:val="3A686998"/>
    <w:multiLevelType w:val="hybridMultilevel"/>
    <w:tmpl w:val="821002FE"/>
    <w:lvl w:ilvl="0" w:tplc="04ACB57C">
      <w:start w:val="1"/>
      <w:numFmt w:val="decimal"/>
      <w:lvlText w:val="%1)"/>
      <w:lvlJc w:val="left"/>
      <w:pPr>
        <w:ind w:left="10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D3A506E">
      <w:numFmt w:val="bullet"/>
      <w:lvlText w:val="•"/>
      <w:lvlJc w:val="left"/>
      <w:pPr>
        <w:ind w:left="2034" w:hanging="260"/>
      </w:pPr>
      <w:rPr>
        <w:rFonts w:hint="default"/>
        <w:lang w:eastAsia="en-US" w:bidi="ar-SA"/>
      </w:rPr>
    </w:lvl>
    <w:lvl w:ilvl="2" w:tplc="1390CE8C">
      <w:numFmt w:val="bullet"/>
      <w:lvlText w:val="•"/>
      <w:lvlJc w:val="left"/>
      <w:pPr>
        <w:ind w:left="2989" w:hanging="260"/>
      </w:pPr>
      <w:rPr>
        <w:rFonts w:hint="default"/>
        <w:lang w:eastAsia="en-US" w:bidi="ar-SA"/>
      </w:rPr>
    </w:lvl>
    <w:lvl w:ilvl="3" w:tplc="8390D084">
      <w:numFmt w:val="bullet"/>
      <w:lvlText w:val="•"/>
      <w:lvlJc w:val="left"/>
      <w:pPr>
        <w:ind w:left="3943" w:hanging="260"/>
      </w:pPr>
      <w:rPr>
        <w:rFonts w:hint="default"/>
        <w:lang w:eastAsia="en-US" w:bidi="ar-SA"/>
      </w:rPr>
    </w:lvl>
    <w:lvl w:ilvl="4" w:tplc="EB329A86">
      <w:numFmt w:val="bullet"/>
      <w:lvlText w:val="•"/>
      <w:lvlJc w:val="left"/>
      <w:pPr>
        <w:ind w:left="4898" w:hanging="260"/>
      </w:pPr>
      <w:rPr>
        <w:rFonts w:hint="default"/>
        <w:lang w:eastAsia="en-US" w:bidi="ar-SA"/>
      </w:rPr>
    </w:lvl>
    <w:lvl w:ilvl="5" w:tplc="89CCE178">
      <w:numFmt w:val="bullet"/>
      <w:lvlText w:val="•"/>
      <w:lvlJc w:val="left"/>
      <w:pPr>
        <w:ind w:left="5853" w:hanging="260"/>
      </w:pPr>
      <w:rPr>
        <w:rFonts w:hint="default"/>
        <w:lang w:eastAsia="en-US" w:bidi="ar-SA"/>
      </w:rPr>
    </w:lvl>
    <w:lvl w:ilvl="6" w:tplc="56B0FD62">
      <w:numFmt w:val="bullet"/>
      <w:lvlText w:val="•"/>
      <w:lvlJc w:val="left"/>
      <w:pPr>
        <w:ind w:left="6807" w:hanging="260"/>
      </w:pPr>
      <w:rPr>
        <w:rFonts w:hint="default"/>
        <w:lang w:eastAsia="en-US" w:bidi="ar-SA"/>
      </w:rPr>
    </w:lvl>
    <w:lvl w:ilvl="7" w:tplc="2B7C81D0">
      <w:numFmt w:val="bullet"/>
      <w:lvlText w:val="•"/>
      <w:lvlJc w:val="left"/>
      <w:pPr>
        <w:ind w:left="7762" w:hanging="260"/>
      </w:pPr>
      <w:rPr>
        <w:rFonts w:hint="default"/>
        <w:lang w:eastAsia="en-US" w:bidi="ar-SA"/>
      </w:rPr>
    </w:lvl>
    <w:lvl w:ilvl="8" w:tplc="67B63F6A">
      <w:numFmt w:val="bullet"/>
      <w:lvlText w:val="•"/>
      <w:lvlJc w:val="left"/>
      <w:pPr>
        <w:ind w:left="8716" w:hanging="260"/>
      </w:pPr>
      <w:rPr>
        <w:rFonts w:hint="default"/>
        <w:lang w:eastAsia="en-US" w:bidi="ar-SA"/>
      </w:rPr>
    </w:lvl>
  </w:abstractNum>
  <w:abstractNum w:abstractNumId="3">
    <w:nsid w:val="3CE603CD"/>
    <w:multiLevelType w:val="hybridMultilevel"/>
    <w:tmpl w:val="FFAAB0F6"/>
    <w:lvl w:ilvl="0" w:tplc="6876F7F6">
      <w:start w:val="1"/>
      <w:numFmt w:val="decimal"/>
      <w:lvlText w:val="%1."/>
      <w:lvlJc w:val="left"/>
      <w:pPr>
        <w:ind w:left="12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847E7C">
      <w:numFmt w:val="bullet"/>
      <w:lvlText w:val="•"/>
      <w:lvlJc w:val="left"/>
      <w:pPr>
        <w:ind w:left="1080" w:hanging="300"/>
      </w:pPr>
      <w:rPr>
        <w:rFonts w:hint="default"/>
        <w:lang w:eastAsia="en-US" w:bidi="ar-SA"/>
      </w:rPr>
    </w:lvl>
    <w:lvl w:ilvl="2" w:tplc="FCA040B0">
      <w:numFmt w:val="bullet"/>
      <w:lvlText w:val="•"/>
      <w:lvlJc w:val="left"/>
      <w:pPr>
        <w:ind w:left="2141" w:hanging="300"/>
      </w:pPr>
      <w:rPr>
        <w:rFonts w:hint="default"/>
        <w:lang w:eastAsia="en-US" w:bidi="ar-SA"/>
      </w:rPr>
    </w:lvl>
    <w:lvl w:ilvl="3" w:tplc="0ED8EA98">
      <w:numFmt w:val="bullet"/>
      <w:lvlText w:val="•"/>
      <w:lvlJc w:val="left"/>
      <w:pPr>
        <w:ind w:left="3201" w:hanging="300"/>
      </w:pPr>
      <w:rPr>
        <w:rFonts w:hint="default"/>
        <w:lang w:eastAsia="en-US" w:bidi="ar-SA"/>
      </w:rPr>
    </w:lvl>
    <w:lvl w:ilvl="4" w:tplc="828CB7FE">
      <w:numFmt w:val="bullet"/>
      <w:lvlText w:val="•"/>
      <w:lvlJc w:val="left"/>
      <w:pPr>
        <w:ind w:left="4262" w:hanging="300"/>
      </w:pPr>
      <w:rPr>
        <w:rFonts w:hint="default"/>
        <w:lang w:eastAsia="en-US" w:bidi="ar-SA"/>
      </w:rPr>
    </w:lvl>
    <w:lvl w:ilvl="5" w:tplc="27F07E04">
      <w:numFmt w:val="bullet"/>
      <w:lvlText w:val="•"/>
      <w:lvlJc w:val="left"/>
      <w:pPr>
        <w:ind w:left="5323" w:hanging="300"/>
      </w:pPr>
      <w:rPr>
        <w:rFonts w:hint="default"/>
        <w:lang w:eastAsia="en-US" w:bidi="ar-SA"/>
      </w:rPr>
    </w:lvl>
    <w:lvl w:ilvl="6" w:tplc="E4006B48">
      <w:numFmt w:val="bullet"/>
      <w:lvlText w:val="•"/>
      <w:lvlJc w:val="left"/>
      <w:pPr>
        <w:ind w:left="6383" w:hanging="300"/>
      </w:pPr>
      <w:rPr>
        <w:rFonts w:hint="default"/>
        <w:lang w:eastAsia="en-US" w:bidi="ar-SA"/>
      </w:rPr>
    </w:lvl>
    <w:lvl w:ilvl="7" w:tplc="0BF65B7A">
      <w:numFmt w:val="bullet"/>
      <w:lvlText w:val="•"/>
      <w:lvlJc w:val="left"/>
      <w:pPr>
        <w:ind w:left="7444" w:hanging="300"/>
      </w:pPr>
      <w:rPr>
        <w:rFonts w:hint="default"/>
        <w:lang w:eastAsia="en-US" w:bidi="ar-SA"/>
      </w:rPr>
    </w:lvl>
    <w:lvl w:ilvl="8" w:tplc="F31617B2">
      <w:numFmt w:val="bullet"/>
      <w:lvlText w:val="•"/>
      <w:lvlJc w:val="left"/>
      <w:pPr>
        <w:ind w:left="8504" w:hanging="300"/>
      </w:pPr>
      <w:rPr>
        <w:rFonts w:hint="default"/>
        <w:lang w:eastAsia="en-US" w:bidi="ar-SA"/>
      </w:rPr>
    </w:lvl>
  </w:abstractNum>
  <w:abstractNum w:abstractNumId="4">
    <w:nsid w:val="490871CC"/>
    <w:multiLevelType w:val="hybridMultilevel"/>
    <w:tmpl w:val="E06AF14A"/>
    <w:lvl w:ilvl="0" w:tplc="3BF6B8E4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0642358">
      <w:numFmt w:val="bullet"/>
      <w:lvlText w:val="•"/>
      <w:lvlJc w:val="left"/>
      <w:pPr>
        <w:ind w:left="1206" w:hanging="140"/>
      </w:pPr>
      <w:rPr>
        <w:rFonts w:hint="default"/>
        <w:lang w:eastAsia="en-US" w:bidi="ar-SA"/>
      </w:rPr>
    </w:lvl>
    <w:lvl w:ilvl="2" w:tplc="5808ABE4">
      <w:numFmt w:val="bullet"/>
      <w:lvlText w:val="•"/>
      <w:lvlJc w:val="left"/>
      <w:pPr>
        <w:ind w:left="2253" w:hanging="140"/>
      </w:pPr>
      <w:rPr>
        <w:rFonts w:hint="default"/>
        <w:lang w:eastAsia="en-US" w:bidi="ar-SA"/>
      </w:rPr>
    </w:lvl>
    <w:lvl w:ilvl="3" w:tplc="CA140CB8">
      <w:numFmt w:val="bullet"/>
      <w:lvlText w:val="•"/>
      <w:lvlJc w:val="left"/>
      <w:pPr>
        <w:ind w:left="3299" w:hanging="140"/>
      </w:pPr>
      <w:rPr>
        <w:rFonts w:hint="default"/>
        <w:lang w:eastAsia="en-US" w:bidi="ar-SA"/>
      </w:rPr>
    </w:lvl>
    <w:lvl w:ilvl="4" w:tplc="45A8A9EE">
      <w:numFmt w:val="bullet"/>
      <w:lvlText w:val="•"/>
      <w:lvlJc w:val="left"/>
      <w:pPr>
        <w:ind w:left="4346" w:hanging="140"/>
      </w:pPr>
      <w:rPr>
        <w:rFonts w:hint="default"/>
        <w:lang w:eastAsia="en-US" w:bidi="ar-SA"/>
      </w:rPr>
    </w:lvl>
    <w:lvl w:ilvl="5" w:tplc="A82884D4">
      <w:numFmt w:val="bullet"/>
      <w:lvlText w:val="•"/>
      <w:lvlJc w:val="left"/>
      <w:pPr>
        <w:ind w:left="5393" w:hanging="140"/>
      </w:pPr>
      <w:rPr>
        <w:rFonts w:hint="default"/>
        <w:lang w:eastAsia="en-US" w:bidi="ar-SA"/>
      </w:rPr>
    </w:lvl>
    <w:lvl w:ilvl="6" w:tplc="53100B2A">
      <w:numFmt w:val="bullet"/>
      <w:lvlText w:val="•"/>
      <w:lvlJc w:val="left"/>
      <w:pPr>
        <w:ind w:left="6439" w:hanging="140"/>
      </w:pPr>
      <w:rPr>
        <w:rFonts w:hint="default"/>
        <w:lang w:eastAsia="en-US" w:bidi="ar-SA"/>
      </w:rPr>
    </w:lvl>
    <w:lvl w:ilvl="7" w:tplc="A33823D6">
      <w:numFmt w:val="bullet"/>
      <w:lvlText w:val="•"/>
      <w:lvlJc w:val="left"/>
      <w:pPr>
        <w:ind w:left="7486" w:hanging="140"/>
      </w:pPr>
      <w:rPr>
        <w:rFonts w:hint="default"/>
        <w:lang w:eastAsia="en-US" w:bidi="ar-SA"/>
      </w:rPr>
    </w:lvl>
    <w:lvl w:ilvl="8" w:tplc="11821F42">
      <w:numFmt w:val="bullet"/>
      <w:lvlText w:val="•"/>
      <w:lvlJc w:val="left"/>
      <w:pPr>
        <w:ind w:left="8532" w:hanging="140"/>
      </w:pPr>
      <w:rPr>
        <w:rFonts w:hint="default"/>
        <w:lang w:eastAsia="en-US" w:bidi="ar-SA"/>
      </w:rPr>
    </w:lvl>
  </w:abstractNum>
  <w:abstractNum w:abstractNumId="5">
    <w:nsid w:val="4A766650"/>
    <w:multiLevelType w:val="hybridMultilevel"/>
    <w:tmpl w:val="BB3A165E"/>
    <w:lvl w:ilvl="0" w:tplc="9538F8A6">
      <w:start w:val="1"/>
      <w:numFmt w:val="decimal"/>
      <w:lvlText w:val="%1."/>
      <w:lvlJc w:val="left"/>
      <w:pPr>
        <w:ind w:left="12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eastAsia="en-US" w:bidi="ar-SA"/>
      </w:rPr>
    </w:lvl>
    <w:lvl w:ilvl="1" w:tplc="81A2C6C0">
      <w:numFmt w:val="bullet"/>
      <w:lvlText w:val="•"/>
      <w:lvlJc w:val="left"/>
      <w:pPr>
        <w:ind w:left="1080" w:hanging="187"/>
      </w:pPr>
      <w:rPr>
        <w:rFonts w:hint="default"/>
        <w:lang w:eastAsia="en-US" w:bidi="ar-SA"/>
      </w:rPr>
    </w:lvl>
    <w:lvl w:ilvl="2" w:tplc="544C57D2">
      <w:numFmt w:val="bullet"/>
      <w:lvlText w:val="•"/>
      <w:lvlJc w:val="left"/>
      <w:pPr>
        <w:ind w:left="2141" w:hanging="187"/>
      </w:pPr>
      <w:rPr>
        <w:rFonts w:hint="default"/>
        <w:lang w:eastAsia="en-US" w:bidi="ar-SA"/>
      </w:rPr>
    </w:lvl>
    <w:lvl w:ilvl="3" w:tplc="95AC8C56">
      <w:numFmt w:val="bullet"/>
      <w:lvlText w:val="•"/>
      <w:lvlJc w:val="left"/>
      <w:pPr>
        <w:ind w:left="3201" w:hanging="187"/>
      </w:pPr>
      <w:rPr>
        <w:rFonts w:hint="default"/>
        <w:lang w:eastAsia="en-US" w:bidi="ar-SA"/>
      </w:rPr>
    </w:lvl>
    <w:lvl w:ilvl="4" w:tplc="25885A88">
      <w:numFmt w:val="bullet"/>
      <w:lvlText w:val="•"/>
      <w:lvlJc w:val="left"/>
      <w:pPr>
        <w:ind w:left="4262" w:hanging="187"/>
      </w:pPr>
      <w:rPr>
        <w:rFonts w:hint="default"/>
        <w:lang w:eastAsia="en-US" w:bidi="ar-SA"/>
      </w:rPr>
    </w:lvl>
    <w:lvl w:ilvl="5" w:tplc="7F7AFB7A">
      <w:numFmt w:val="bullet"/>
      <w:lvlText w:val="•"/>
      <w:lvlJc w:val="left"/>
      <w:pPr>
        <w:ind w:left="5323" w:hanging="187"/>
      </w:pPr>
      <w:rPr>
        <w:rFonts w:hint="default"/>
        <w:lang w:eastAsia="en-US" w:bidi="ar-SA"/>
      </w:rPr>
    </w:lvl>
    <w:lvl w:ilvl="6" w:tplc="FCEC6E94">
      <w:numFmt w:val="bullet"/>
      <w:lvlText w:val="•"/>
      <w:lvlJc w:val="left"/>
      <w:pPr>
        <w:ind w:left="6383" w:hanging="187"/>
      </w:pPr>
      <w:rPr>
        <w:rFonts w:hint="default"/>
        <w:lang w:eastAsia="en-US" w:bidi="ar-SA"/>
      </w:rPr>
    </w:lvl>
    <w:lvl w:ilvl="7" w:tplc="7F50A01C">
      <w:numFmt w:val="bullet"/>
      <w:lvlText w:val="•"/>
      <w:lvlJc w:val="left"/>
      <w:pPr>
        <w:ind w:left="7444" w:hanging="187"/>
      </w:pPr>
      <w:rPr>
        <w:rFonts w:hint="default"/>
        <w:lang w:eastAsia="en-US" w:bidi="ar-SA"/>
      </w:rPr>
    </w:lvl>
    <w:lvl w:ilvl="8" w:tplc="E8745580">
      <w:numFmt w:val="bullet"/>
      <w:lvlText w:val="•"/>
      <w:lvlJc w:val="left"/>
      <w:pPr>
        <w:ind w:left="8504" w:hanging="187"/>
      </w:pPr>
      <w:rPr>
        <w:rFonts w:hint="default"/>
        <w:lang w:eastAsia="en-US" w:bidi="ar-SA"/>
      </w:rPr>
    </w:lvl>
  </w:abstractNum>
  <w:abstractNum w:abstractNumId="6">
    <w:nsid w:val="5A1D537A"/>
    <w:multiLevelType w:val="hybridMultilevel"/>
    <w:tmpl w:val="3F20FA80"/>
    <w:lvl w:ilvl="0" w:tplc="B406EEEE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2E0619E">
      <w:numFmt w:val="bullet"/>
      <w:lvlText w:val="•"/>
      <w:lvlJc w:val="left"/>
      <w:pPr>
        <w:ind w:left="1080" w:hanging="140"/>
      </w:pPr>
      <w:rPr>
        <w:rFonts w:hint="default"/>
        <w:lang w:eastAsia="en-US" w:bidi="ar-SA"/>
      </w:rPr>
    </w:lvl>
    <w:lvl w:ilvl="2" w:tplc="65666DC0">
      <w:numFmt w:val="bullet"/>
      <w:lvlText w:val="•"/>
      <w:lvlJc w:val="left"/>
      <w:pPr>
        <w:ind w:left="2141" w:hanging="140"/>
      </w:pPr>
      <w:rPr>
        <w:rFonts w:hint="default"/>
        <w:lang w:eastAsia="en-US" w:bidi="ar-SA"/>
      </w:rPr>
    </w:lvl>
    <w:lvl w:ilvl="3" w:tplc="F88A6594">
      <w:numFmt w:val="bullet"/>
      <w:lvlText w:val="•"/>
      <w:lvlJc w:val="left"/>
      <w:pPr>
        <w:ind w:left="3201" w:hanging="140"/>
      </w:pPr>
      <w:rPr>
        <w:rFonts w:hint="default"/>
        <w:lang w:eastAsia="en-US" w:bidi="ar-SA"/>
      </w:rPr>
    </w:lvl>
    <w:lvl w:ilvl="4" w:tplc="5B461F3C">
      <w:numFmt w:val="bullet"/>
      <w:lvlText w:val="•"/>
      <w:lvlJc w:val="left"/>
      <w:pPr>
        <w:ind w:left="4262" w:hanging="140"/>
      </w:pPr>
      <w:rPr>
        <w:rFonts w:hint="default"/>
        <w:lang w:eastAsia="en-US" w:bidi="ar-SA"/>
      </w:rPr>
    </w:lvl>
    <w:lvl w:ilvl="5" w:tplc="B8B0C23A">
      <w:numFmt w:val="bullet"/>
      <w:lvlText w:val="•"/>
      <w:lvlJc w:val="left"/>
      <w:pPr>
        <w:ind w:left="5323" w:hanging="140"/>
      </w:pPr>
      <w:rPr>
        <w:rFonts w:hint="default"/>
        <w:lang w:eastAsia="en-US" w:bidi="ar-SA"/>
      </w:rPr>
    </w:lvl>
    <w:lvl w:ilvl="6" w:tplc="A3545DAE">
      <w:numFmt w:val="bullet"/>
      <w:lvlText w:val="•"/>
      <w:lvlJc w:val="left"/>
      <w:pPr>
        <w:ind w:left="6383" w:hanging="140"/>
      </w:pPr>
      <w:rPr>
        <w:rFonts w:hint="default"/>
        <w:lang w:eastAsia="en-US" w:bidi="ar-SA"/>
      </w:rPr>
    </w:lvl>
    <w:lvl w:ilvl="7" w:tplc="7A86F2A8">
      <w:numFmt w:val="bullet"/>
      <w:lvlText w:val="•"/>
      <w:lvlJc w:val="left"/>
      <w:pPr>
        <w:ind w:left="7444" w:hanging="140"/>
      </w:pPr>
      <w:rPr>
        <w:rFonts w:hint="default"/>
        <w:lang w:eastAsia="en-US" w:bidi="ar-SA"/>
      </w:rPr>
    </w:lvl>
    <w:lvl w:ilvl="8" w:tplc="DD50D0D8">
      <w:numFmt w:val="bullet"/>
      <w:lvlText w:val="•"/>
      <w:lvlJc w:val="left"/>
      <w:pPr>
        <w:ind w:left="8504" w:hanging="140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D5948"/>
    <w:rsid w:val="002E6D28"/>
    <w:rsid w:val="0032505B"/>
    <w:rsid w:val="007D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594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D5948"/>
    <w:pPr>
      <w:spacing w:before="4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594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D5948"/>
    <w:pPr>
      <w:ind w:left="12" w:hanging="400"/>
    </w:pPr>
  </w:style>
  <w:style w:type="paragraph" w:customStyle="1" w:styleId="TableParagraph">
    <w:name w:val="Table Paragraph"/>
    <w:basedOn w:val="Normal"/>
    <w:uiPriority w:val="1"/>
    <w:qFormat/>
    <w:rsid w:val="007D5948"/>
    <w:pPr>
      <w:spacing w:before="51" w:line="239" w:lineRule="exact"/>
      <w:ind w:left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upz@minpolj.gov.r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p.upz.minpolj.gov.rs/InzemB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5316</Words>
  <Characters>30306</Characters>
  <Application>Microsoft Office Word</Application>
  <DocSecurity>0</DocSecurity>
  <Lines>252</Lines>
  <Paragraphs>71</Paragraphs>
  <ScaleCrop>false</ScaleCrop>
  <Company/>
  <LinksUpToDate>false</LinksUpToDate>
  <CharactersWithSpaces>35551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PCPolj</dc:creator>
  <cp:lastModifiedBy>PCPolj</cp:lastModifiedBy>
  <cp:revision>2</cp:revision>
  <dcterms:created xsi:type="dcterms:W3CDTF">2026-06-09T05:51:00Z</dcterms:created>
  <dcterms:modified xsi:type="dcterms:W3CDTF">2026-06-09T05:51:00Z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LastSaved">
    <vt:filetime>2026-06-09T00:00:00Z</vt:filetime>
  </property>
  <property fmtid="{D5CDD505-2E9C-101B-9397-08002B2CF9AE}" pid="5" name="Producer">
    <vt:lpwstr>iTextSharp™ 5.5.10 ©2000-2016 iText Group NV (AGPL-version)</vt:lpwstr>
  </property>
</Properties>
</file>