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E" w:rsidRDefault="00555EEE" w:rsidP="007E586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E5866" w:rsidRPr="00C7345F" w:rsidRDefault="007E5866" w:rsidP="007E5866">
      <w:pPr>
        <w:rPr>
          <w:b/>
        </w:rPr>
      </w:pPr>
      <w:r>
        <w:rPr>
          <w:noProof/>
        </w:rPr>
        <w:drawing>
          <wp:inline distT="0" distB="0" distL="0" distR="0">
            <wp:extent cx="1110196" cy="735724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178" cy="74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45F">
        <w:rPr>
          <w:b/>
        </w:rPr>
        <w:t xml:space="preserve">                                                                              </w:t>
      </w:r>
    </w:p>
    <w:p w:rsidR="007E5866" w:rsidRPr="005555C4" w:rsidRDefault="007E5866" w:rsidP="007E586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СРБИЈА </w:t>
      </w:r>
    </w:p>
    <w:p w:rsidR="007E5866" w:rsidRPr="005555C4" w:rsidRDefault="00CF6D93" w:rsidP="007E586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ОПШТИНА ВЛАДИЧИН ХАН</w:t>
      </w:r>
    </w:p>
    <w:p w:rsidR="007E5866" w:rsidRPr="005555C4" w:rsidRDefault="00CF6D93" w:rsidP="007E586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</w:t>
      </w:r>
    </w:p>
    <w:p w:rsidR="007E5866" w:rsidRPr="00135A25" w:rsidRDefault="007E5866" w:rsidP="007E5866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Број: 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3E5A07">
        <w:rPr>
          <w:rFonts w:ascii="Times New Roman" w:hAnsi="Times New Roman" w:cs="Times New Roman"/>
          <w:sz w:val="24"/>
          <w:szCs w:val="24"/>
          <w:lang w:val="ru-RU"/>
        </w:rPr>
        <w:t>-52/1</w:t>
      </w:r>
      <w:r w:rsidR="00135A25">
        <w:rPr>
          <w:rFonts w:ascii="Times New Roman" w:hAnsi="Times New Roman" w:cs="Times New Roman"/>
          <w:sz w:val="24"/>
          <w:szCs w:val="24"/>
        </w:rPr>
        <w:t>/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35A25">
        <w:rPr>
          <w:rFonts w:ascii="Times New Roman" w:hAnsi="Times New Roman" w:cs="Times New Roman"/>
          <w:sz w:val="24"/>
          <w:szCs w:val="24"/>
        </w:rPr>
        <w:t>III</w:t>
      </w:r>
    </w:p>
    <w:p w:rsidR="007E5866" w:rsidRPr="005555C4" w:rsidRDefault="007E5866" w:rsidP="007E586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0704F5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3C6AFD" w:rsidRPr="005555C4" w:rsidRDefault="003C6A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 w:rsidP="004819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25. став 1.3. и 4. и члана 31. став 3. Закона о јавном информисању и медијима („Службени гласник РС“, </w:t>
      </w:r>
      <w:r w:rsidR="004B76F8" w:rsidRPr="005555C4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: 92/23) и члана 21. став 2. Правилника о суфинансирању пројеката за остваривање јавног интереса у области јавног информисања („Службе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ни гласник РС“, број:6/24,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106/24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 и 98/25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), одлучујући о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 xml:space="preserve"> обавештењу Бобана Томића члана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комисије за Конкурс за суфинансирање пројеката за остваривање јавног интереса у области јавног информисања на територији </w:t>
      </w:r>
      <w:r w:rsidR="00BE4A4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години,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 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доноси, </w:t>
      </w:r>
    </w:p>
    <w:p w:rsidR="00481971" w:rsidRDefault="00481971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4A44"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  <w:r w:rsidR="00AA68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A6853" w:rsidRPr="00BE4A44" w:rsidRDefault="00AA6853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 измени решења о</w:t>
      </w:r>
    </w:p>
    <w:p w:rsidR="0071705E" w:rsidRDefault="00481971" w:rsidP="0077120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 именовању члан</w:t>
      </w:r>
      <w:r w:rsidR="00E3624B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 Комисије за Конкурс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општине Владичичин Хан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F14220">
        <w:rPr>
          <w:rFonts w:ascii="Times New Roman" w:hAnsi="Times New Roman" w:cs="Times New Roman"/>
          <w:b/>
          <w:sz w:val="24"/>
          <w:szCs w:val="24"/>
        </w:rPr>
        <w:t>г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</w:p>
    <w:p w:rsidR="00AA6853" w:rsidRPr="00AA6853" w:rsidRDefault="00AA6853" w:rsidP="00AA6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A6853">
        <w:rPr>
          <w:rFonts w:ascii="Times New Roman" w:hAnsi="Times New Roman" w:cs="Times New Roman"/>
          <w:sz w:val="24"/>
          <w:szCs w:val="24"/>
          <w:lang w:val="ru-RU"/>
        </w:rPr>
        <w:t xml:space="preserve">У решењу о именовању чланова Комисије за конкурс за суфинасирање пројеката за остваривање јавног интереса у области јавног информисања на територији општине Владичин Хан у 2026. Години број 06-51/2/26-III од 07.05.2026. године врши се измена у </w:t>
      </w:r>
      <w:r w:rsidRPr="00AA6853">
        <w:rPr>
          <w:rFonts w:ascii="Times New Roman" w:hAnsi="Times New Roman" w:cs="Times New Roman"/>
          <w:sz w:val="24"/>
          <w:szCs w:val="24"/>
        </w:rPr>
        <w:t xml:space="preserve">ставу 1. </w:t>
      </w:r>
      <w:r w:rsidR="00204AEC">
        <w:rPr>
          <w:rFonts w:ascii="Times New Roman" w:hAnsi="Times New Roman" w:cs="Times New Roman"/>
          <w:sz w:val="24"/>
          <w:szCs w:val="24"/>
        </w:rPr>
        <w:t>т</w:t>
      </w:r>
      <w:r w:rsidRPr="00AA6853">
        <w:rPr>
          <w:rFonts w:ascii="Times New Roman" w:hAnsi="Times New Roman" w:cs="Times New Roman"/>
          <w:sz w:val="24"/>
          <w:szCs w:val="24"/>
        </w:rPr>
        <w:t xml:space="preserve">ачка 3. </w:t>
      </w:r>
      <w:r w:rsidR="00204AEC">
        <w:rPr>
          <w:rFonts w:ascii="Times New Roman" w:hAnsi="Times New Roman" w:cs="Times New Roman"/>
          <w:sz w:val="24"/>
          <w:szCs w:val="24"/>
        </w:rPr>
        <w:t>т</w:t>
      </w:r>
      <w:r w:rsidRPr="00AA6853">
        <w:rPr>
          <w:rFonts w:ascii="Times New Roman" w:hAnsi="Times New Roman" w:cs="Times New Roman"/>
          <w:sz w:val="24"/>
          <w:szCs w:val="24"/>
        </w:rPr>
        <w:t>ако што</w:t>
      </w:r>
      <w:r w:rsidR="00F14220">
        <w:rPr>
          <w:rFonts w:ascii="Times New Roman" w:hAnsi="Times New Roman" w:cs="Times New Roman"/>
          <w:sz w:val="24"/>
          <w:szCs w:val="24"/>
        </w:rPr>
        <w:t xml:space="preserve"> се</w:t>
      </w:r>
      <w:r w:rsidRPr="00AA6853">
        <w:rPr>
          <w:rFonts w:ascii="Times New Roman" w:hAnsi="Times New Roman" w:cs="Times New Roman"/>
          <w:sz w:val="24"/>
          <w:szCs w:val="24"/>
        </w:rPr>
        <w:t>:</w:t>
      </w:r>
    </w:p>
    <w:p w:rsidR="00AA6853" w:rsidRDefault="00AA6853" w:rsidP="00204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Разрешава дужности члана комисије</w:t>
      </w:r>
      <w:r w:rsid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204AEC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Pr="00204AEC">
        <w:rPr>
          <w:rFonts w:ascii="Times New Roman" w:hAnsi="Times New Roman" w:cs="Times New Roman"/>
          <w:b/>
          <w:sz w:val="24"/>
          <w:szCs w:val="24"/>
        </w:rPr>
        <w:t xml:space="preserve"> Бобан Томић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A6853" w:rsidRDefault="00AA6853" w:rsidP="00204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AEC">
        <w:rPr>
          <w:rFonts w:ascii="Times New Roman" w:hAnsi="Times New Roman" w:cs="Times New Roman"/>
          <w:b/>
          <w:sz w:val="24"/>
          <w:szCs w:val="24"/>
        </w:rPr>
        <w:t>именује се за члана комисије Јасмина Мијајловић</w:t>
      </w:r>
      <w:r w:rsidR="00204AEC" w:rsidRP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F14220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="00204AE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04AEC" w:rsidRPr="00204AEC" w:rsidRDefault="00204AEC" w:rsidP="0020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Решење ступа на снагу даном доношења, објавиће се у Јединственом информационом 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систему за спровођење и праћење суфинансирање пројекта у области јавног информисања ЈИС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званичном сајту општине Владичин Хан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4A4C00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Образложење</w:t>
      </w:r>
    </w:p>
    <w:p w:rsidR="0077120E" w:rsidRPr="005555C4" w:rsidRDefault="0077120E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43536" w:rsidRPr="005555C4" w:rsidRDefault="00385055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Конкурс за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години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био је расписан у периоду од </w:t>
      </w:r>
      <w:r w:rsidR="00F524D3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фебруара до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марта 2025. године. 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У складу са Законом о јавном информисању и медијима Јавним позивом којим је расписан Конкурс упућен је позив теоретичарима, аналитичарима и практичарима из области медија заинтересованим за учешће у раду комисије који се самостално пријављују, односно новинарским и медијским удружењима да писаним путем предложе чланове комисије, у истом року у којем колико је и трајао Конкурс за подношење пројеката (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 –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март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године).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1. Закона о јавном информисању и медијима</w:t>
      </w:r>
      <w:r w:rsidR="003F14F7" w:rsidRPr="005555C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прописано је да оцену пројеката поднетих на конкурс врши комисија од три или пет чланова. 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3. Закона о јавном информисању и медијима прописано је да чланове комисије именује руководилац органа који је расписао конкурс и то из реда теоретичара, аналитичара и практичара из области медија који се самостално пријављују, односно која пријављију новинараска и медијска удружења, а који нису у сукобу интереса и не обављају јавну функцију.</w:t>
      </w:r>
    </w:p>
    <w:p w:rsidR="003F14F7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4. Закона о јавном информисању и медијима утврђено је да се већина чланова Комисије именује на предлог новинарских и медијских удружења уколико такав предлог постоји и уколико предложена лица испуњавају законом предвиђене услове.</w:t>
      </w:r>
    </w:p>
    <w:p w:rsidR="003F14F7" w:rsidRPr="005555C4" w:rsidRDefault="008209B2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31. став 3. Закона о јавном информисању и медијима, утврђено је да се поступак пројектног суфинансирања спроводи искључиво преко Јединственог информационог система.</w:t>
      </w:r>
    </w:p>
    <w:p w:rsidR="000546FF" w:rsidRPr="005555C4" w:rsidRDefault="000546FF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Чланом 21. став 2. Правилника о суфинансирању пројеката за остваривање јавног интереса у области јавног информисања прописано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 xml:space="preserve"> је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да након достављања предлога за чланове комисије стручна служба органа који је расписао конкурс саставља две ранг листе пријављених кандидата у складу са броје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бодова из бодовних листи (</w:t>
      </w:r>
      <w:r w:rsidR="00C5463A" w:rsidRPr="005555C4">
        <w:rPr>
          <w:rFonts w:ascii="Times New Roman" w:hAnsi="Times New Roman" w:cs="Times New Roman"/>
          <w:sz w:val="24"/>
          <w:szCs w:val="24"/>
          <w:lang w:val="ru-RU"/>
        </w:rPr>
        <w:t>кандидати које су предложила новинарска и медијска удружења и кандидата који се самостално пријављују</w:t>
      </w:r>
      <w:r w:rsidR="008A161F" w:rsidRPr="005555C4">
        <w:rPr>
          <w:rFonts w:ascii="Times New Roman" w:hAnsi="Times New Roman" w:cs="Times New Roman"/>
          <w:sz w:val="24"/>
          <w:szCs w:val="24"/>
          <w:lang w:val="ru-RU"/>
        </w:rPr>
        <w:t>). На основу наведене ранг листе руководилац органа који је расписао конкурс именује комисију.</w:t>
      </w:r>
    </w:p>
    <w:p w:rsidR="00804C23" w:rsidRPr="005555C4" w:rsidRDefault="00804C23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Пријаве за чланове комисије пристигле су уредно и у року.</w:t>
      </w:r>
    </w:p>
    <w:p w:rsidR="00A72F5A" w:rsidRPr="005555C4" w:rsidRDefault="00A72F5A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Комисија за проверу документације поднете по јавном позиву за суфинансирање пројеката за остваривање јавног интереса у области јавног информисања на територији Општине Владичин хан у 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одини образована решењем општинског већа број 06-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25/13/26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.03.202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године сачинила је ранг листу коју чине кандидати које су предложила новинарска удружења и ранг листу коју чине кандидати који су се самостално пријавили на конкурс.</w:t>
      </w:r>
    </w:p>
    <w:p w:rsidR="00EF1C36" w:rsidRDefault="0048721C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складу са наведеним, на основу поднетих предога и ранг листи пријављених кандидата 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>Општинско веће Општине Владичин Хан донело је решење о именовању комисије број 06-51/2/26-III од 05.07.2026. године.  Члан комисије Бобан Томић обавестио је председника општине Владичин Хан мејлом, дана 11.05.2026. године  да због непланираних обавеза није у могућности да прихвати чланосто у комисији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 xml:space="preserve"> се исти разрешава дужности члана комисије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за Конкурс за суфинансирање пројеката за остваривање јавног интереса у области јавног информисања на територији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>. години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E37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>а н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а основу Ранг листе пријављених кандидата за чланове стручне комисије по јавном позиву за суфинансирање пројеката за остваривање јавног интереса у области јавног информисања на територији општине Владичин Хан у 2026. години</w:t>
      </w:r>
      <w:r w:rsidR="00BE37E8">
        <w:rPr>
          <w:rFonts w:ascii="Times New Roman" w:hAnsi="Times New Roman" w:cs="Times New Roman"/>
          <w:sz w:val="24"/>
          <w:szCs w:val="24"/>
          <w:lang w:val="ru-RU"/>
        </w:rPr>
        <w:t xml:space="preserve"> број 06-49/4/26-III од 04.05.2026.године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именује се за члана комисије 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за Конкурс за суфинансирање пројеката за остваривање јавног интереса у области јавног информисања на територији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>одини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Јасмина Мијајловић.</w:t>
      </w:r>
    </w:p>
    <w:p w:rsidR="00EF1C36" w:rsidRDefault="00EF1C3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Имајући у виду напред на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ведено одлучено је као у диспозитиву решења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BF2C91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Упутство о правном средству:</w:t>
      </w:r>
      <w:r w:rsidR="0078500B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Ово Решење је коначно у управном поступку и против истог жалба није допуштена, већ се може покренути управни спор тужбом пред Управним судом, у року од 30 дана од дана пријема решења.</w:t>
      </w:r>
      <w:r w:rsidR="00CC1556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2255" w:rsidRPr="005555C4" w:rsidRDefault="00072255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05E" w:rsidRPr="005555C4" w:rsidRDefault="0071705E" w:rsidP="0071705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4429DE">
        <w:rPr>
          <w:rFonts w:ascii="Times New Roman" w:hAnsi="Times New Roman"/>
          <w:b/>
          <w:lang w:val="sr-Cyrl-CS"/>
        </w:rPr>
        <w:t xml:space="preserve"> </w:t>
      </w:r>
    </w:p>
    <w:p w:rsidR="0071705E" w:rsidRPr="004429DE" w:rsidRDefault="0071705E" w:rsidP="0071705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</w:rPr>
      </w:pPr>
      <w:r w:rsidRPr="005555C4"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</w:t>
      </w:r>
      <w:r w:rsidR="0077120E" w:rsidRPr="005555C4">
        <w:rPr>
          <w:rFonts w:ascii="Times New Roman" w:hAnsi="Times New Roman"/>
          <w:b/>
          <w:lang w:val="ru-RU"/>
        </w:rPr>
        <w:t xml:space="preserve">      </w:t>
      </w:r>
      <w:r w:rsidRPr="005555C4">
        <w:rPr>
          <w:rFonts w:ascii="Times New Roman" w:hAnsi="Times New Roman"/>
          <w:b/>
          <w:lang w:val="ru-RU"/>
        </w:rPr>
        <w:t xml:space="preserve">   </w:t>
      </w:r>
      <w:r w:rsidR="00555EEE">
        <w:rPr>
          <w:rFonts w:ascii="Times New Roman" w:hAnsi="Times New Roman"/>
          <w:b/>
          <w:lang w:val="ru-RU"/>
        </w:rPr>
        <w:t xml:space="preserve">       </w:t>
      </w:r>
      <w:r w:rsidRPr="004429DE">
        <w:rPr>
          <w:rFonts w:ascii="Times New Roman" w:hAnsi="Times New Roman"/>
          <w:b/>
        </w:rPr>
        <w:t>ПРЕДСЕДНИК</w:t>
      </w:r>
    </w:p>
    <w:p w:rsidR="001238D1" w:rsidRPr="0077120E" w:rsidRDefault="0071705E" w:rsidP="0077120E">
      <w:pPr>
        <w:tabs>
          <w:tab w:val="left" w:pos="6030"/>
        </w:tabs>
        <w:rPr>
          <w:rFonts w:ascii="Times New Roman" w:hAnsi="Times New Roman"/>
          <w:b/>
        </w:rPr>
      </w:pPr>
      <w:r w:rsidRPr="004429DE">
        <w:rPr>
          <w:rFonts w:ascii="Times New Roman" w:hAnsi="Times New Roman"/>
        </w:rPr>
        <w:tab/>
        <w:t xml:space="preserve">   </w:t>
      </w:r>
      <w:r w:rsidRPr="004429DE">
        <w:rPr>
          <w:rFonts w:ascii="Times New Roman" w:hAnsi="Times New Roman"/>
          <w:b/>
        </w:rPr>
        <w:t>Горан Младеновић</w:t>
      </w:r>
    </w:p>
    <w:sectPr w:rsidR="001238D1" w:rsidRPr="0077120E" w:rsidSect="003C6A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A6E" w:rsidRDefault="00071A6E" w:rsidP="002B661F">
      <w:pPr>
        <w:spacing w:after="0" w:line="240" w:lineRule="auto"/>
      </w:pPr>
      <w:r>
        <w:separator/>
      </w:r>
    </w:p>
  </w:endnote>
  <w:endnote w:type="continuationSeparator" w:id="1">
    <w:p w:rsidR="00071A6E" w:rsidRDefault="00071A6E" w:rsidP="002B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A6E" w:rsidRDefault="00071A6E" w:rsidP="002B661F">
      <w:pPr>
        <w:spacing w:after="0" w:line="240" w:lineRule="auto"/>
      </w:pPr>
      <w:r>
        <w:separator/>
      </w:r>
    </w:p>
  </w:footnote>
  <w:footnote w:type="continuationSeparator" w:id="1">
    <w:p w:rsidR="00071A6E" w:rsidRDefault="00071A6E" w:rsidP="002B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1F" w:rsidRPr="002B661F" w:rsidRDefault="002B661F" w:rsidP="002B661F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2277"/>
    <w:multiLevelType w:val="hybridMultilevel"/>
    <w:tmpl w:val="D9E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E5866"/>
    <w:rsid w:val="000209DC"/>
    <w:rsid w:val="000220C4"/>
    <w:rsid w:val="000546FF"/>
    <w:rsid w:val="000704F5"/>
    <w:rsid w:val="00071A6E"/>
    <w:rsid w:val="00072255"/>
    <w:rsid w:val="000A1263"/>
    <w:rsid w:val="000B6AEE"/>
    <w:rsid w:val="000C68E5"/>
    <w:rsid w:val="000E2A04"/>
    <w:rsid w:val="00102188"/>
    <w:rsid w:val="00121AD0"/>
    <w:rsid w:val="001238D1"/>
    <w:rsid w:val="00135A25"/>
    <w:rsid w:val="001A5DCD"/>
    <w:rsid w:val="001E436D"/>
    <w:rsid w:val="00204AEC"/>
    <w:rsid w:val="002547E0"/>
    <w:rsid w:val="00261162"/>
    <w:rsid w:val="002B661F"/>
    <w:rsid w:val="002C2CAB"/>
    <w:rsid w:val="002E5B0A"/>
    <w:rsid w:val="003076DD"/>
    <w:rsid w:val="00330DB9"/>
    <w:rsid w:val="0034178E"/>
    <w:rsid w:val="00343187"/>
    <w:rsid w:val="00366F50"/>
    <w:rsid w:val="00385055"/>
    <w:rsid w:val="003B1481"/>
    <w:rsid w:val="003C6AFD"/>
    <w:rsid w:val="003E5A07"/>
    <w:rsid w:val="003F14F7"/>
    <w:rsid w:val="003F7C0B"/>
    <w:rsid w:val="00452CBB"/>
    <w:rsid w:val="00481971"/>
    <w:rsid w:val="0048721C"/>
    <w:rsid w:val="004A4C00"/>
    <w:rsid w:val="004B76F8"/>
    <w:rsid w:val="004D7DFD"/>
    <w:rsid w:val="004E23EB"/>
    <w:rsid w:val="00536ECE"/>
    <w:rsid w:val="00545B98"/>
    <w:rsid w:val="005555C4"/>
    <w:rsid w:val="00555EEE"/>
    <w:rsid w:val="00560B5B"/>
    <w:rsid w:val="0059428F"/>
    <w:rsid w:val="005B060E"/>
    <w:rsid w:val="00601A1E"/>
    <w:rsid w:val="00636383"/>
    <w:rsid w:val="00654AFA"/>
    <w:rsid w:val="0067115B"/>
    <w:rsid w:val="00680AE6"/>
    <w:rsid w:val="006863B6"/>
    <w:rsid w:val="0071705E"/>
    <w:rsid w:val="00735182"/>
    <w:rsid w:val="007708C9"/>
    <w:rsid w:val="0077120E"/>
    <w:rsid w:val="0078500B"/>
    <w:rsid w:val="007A5C35"/>
    <w:rsid w:val="007E5866"/>
    <w:rsid w:val="00804C23"/>
    <w:rsid w:val="008146BE"/>
    <w:rsid w:val="008209B2"/>
    <w:rsid w:val="00867532"/>
    <w:rsid w:val="008A161F"/>
    <w:rsid w:val="008F63D9"/>
    <w:rsid w:val="0092714F"/>
    <w:rsid w:val="00943536"/>
    <w:rsid w:val="00951389"/>
    <w:rsid w:val="009A4CD4"/>
    <w:rsid w:val="009E301F"/>
    <w:rsid w:val="009F7DB6"/>
    <w:rsid w:val="00A55A8A"/>
    <w:rsid w:val="00A72F5A"/>
    <w:rsid w:val="00A84F8A"/>
    <w:rsid w:val="00A96DAA"/>
    <w:rsid w:val="00AA366A"/>
    <w:rsid w:val="00AA379A"/>
    <w:rsid w:val="00AA6853"/>
    <w:rsid w:val="00AC30C8"/>
    <w:rsid w:val="00AD14A8"/>
    <w:rsid w:val="00B01C31"/>
    <w:rsid w:val="00B81AC0"/>
    <w:rsid w:val="00BC4225"/>
    <w:rsid w:val="00BC49B4"/>
    <w:rsid w:val="00BE37E8"/>
    <w:rsid w:val="00BE4A44"/>
    <w:rsid w:val="00BF2C91"/>
    <w:rsid w:val="00BF3BB2"/>
    <w:rsid w:val="00C05D30"/>
    <w:rsid w:val="00C06F04"/>
    <w:rsid w:val="00C5463A"/>
    <w:rsid w:val="00C7345F"/>
    <w:rsid w:val="00C74FE0"/>
    <w:rsid w:val="00C80C96"/>
    <w:rsid w:val="00CC1556"/>
    <w:rsid w:val="00CF6D93"/>
    <w:rsid w:val="00D22C41"/>
    <w:rsid w:val="00D22D7B"/>
    <w:rsid w:val="00DB5F31"/>
    <w:rsid w:val="00DB67FA"/>
    <w:rsid w:val="00DF3D1C"/>
    <w:rsid w:val="00E3624B"/>
    <w:rsid w:val="00E370B1"/>
    <w:rsid w:val="00ED3E17"/>
    <w:rsid w:val="00EF1C36"/>
    <w:rsid w:val="00F14220"/>
    <w:rsid w:val="00F524D3"/>
    <w:rsid w:val="00F578C5"/>
    <w:rsid w:val="00F7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8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61F"/>
  </w:style>
  <w:style w:type="paragraph" w:styleId="Footer">
    <w:name w:val="footer"/>
    <w:basedOn w:val="Normal"/>
    <w:link w:val="FooterChar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3451-912B-4B65-AD0C-421B0CA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PC5</cp:lastModifiedBy>
  <cp:revision>3</cp:revision>
  <cp:lastPrinted>2026-05-12T10:32:00Z</cp:lastPrinted>
  <dcterms:created xsi:type="dcterms:W3CDTF">2026-05-13T11:02:00Z</dcterms:created>
  <dcterms:modified xsi:type="dcterms:W3CDTF">2026-05-13T11:02:00Z</dcterms:modified>
</cp:coreProperties>
</file>