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123" w:rsidRDefault="00EC2123" w:rsidP="003116F9">
      <w:pPr>
        <w:spacing w:after="0"/>
        <w:rPr>
          <w:b/>
        </w:rPr>
      </w:pPr>
      <w:r>
        <w:rPr>
          <w:b/>
        </w:rPr>
        <w:t xml:space="preserve">         </w:t>
      </w:r>
      <w:r w:rsidRPr="00EC2123">
        <w:rPr>
          <w:rFonts w:ascii="Calibri" w:eastAsia="Times New Roman" w:hAnsi="Calibri" w:cs="Times New Roman"/>
          <w:noProof/>
        </w:rPr>
        <w:drawing>
          <wp:inline distT="0" distB="0" distL="0" distR="0" wp14:anchorId="3BF52E04" wp14:editId="3898207E">
            <wp:extent cx="542925" cy="723900"/>
            <wp:effectExtent l="0" t="0" r="9525" b="0"/>
            <wp:docPr id="1" name="Picture 1" descr="GRB SRB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SRBIJ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16F9" w:rsidRDefault="003116F9" w:rsidP="003116F9">
      <w:pPr>
        <w:spacing w:after="0"/>
        <w:rPr>
          <w:b/>
          <w:lang w:val="ru-RU"/>
        </w:rPr>
      </w:pPr>
      <w:r>
        <w:rPr>
          <w:b/>
          <w:lang w:val="sr-Cyrl-CS"/>
        </w:rPr>
        <w:t>Република Србија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ОПШТИНСКА УПРАВА ВЛАДИЧИН ХАН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Одељење за урбанизам, имовинско-правне,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>комуналне и грађевинске послове</w:t>
      </w:r>
    </w:p>
    <w:p w:rsidR="003116F9" w:rsidRDefault="003116F9" w:rsidP="003116F9">
      <w:pPr>
        <w:spacing w:after="0"/>
        <w:rPr>
          <w:b/>
          <w:lang w:val="sr-Cyrl-CS"/>
        </w:rPr>
      </w:pPr>
      <w:r>
        <w:rPr>
          <w:b/>
          <w:lang w:val="sr-Cyrl-CS"/>
        </w:rPr>
        <w:t xml:space="preserve">Број </w:t>
      </w:r>
      <w:r w:rsidR="0044083E">
        <w:rPr>
          <w:b/>
          <w:lang w:val="sr-Cyrl-CS"/>
        </w:rPr>
        <w:t xml:space="preserve"> </w:t>
      </w:r>
      <w:r w:rsidR="0044083E">
        <w:rPr>
          <w:b/>
        </w:rPr>
        <w:t>IV</w:t>
      </w:r>
      <w:r w:rsidR="0044083E" w:rsidRPr="004A363E">
        <w:rPr>
          <w:b/>
          <w:lang w:val="ru-RU"/>
        </w:rPr>
        <w:t xml:space="preserve"> </w:t>
      </w:r>
      <w:r>
        <w:rPr>
          <w:b/>
          <w:lang w:val="sr-Cyrl-CS"/>
        </w:rPr>
        <w:t>501-</w:t>
      </w:r>
      <w:r w:rsidR="007859D9">
        <w:rPr>
          <w:b/>
        </w:rPr>
        <w:t>61</w:t>
      </w:r>
      <w:r w:rsidR="00AC2D76">
        <w:rPr>
          <w:b/>
          <w:lang w:val="sr-Cyrl-CS"/>
        </w:rPr>
        <w:t>/20</w:t>
      </w:r>
      <w:r w:rsidR="00DC1FC8">
        <w:rPr>
          <w:b/>
        </w:rPr>
        <w:t>2</w:t>
      </w:r>
      <w:r w:rsidR="00413067">
        <w:rPr>
          <w:b/>
        </w:rPr>
        <w:t>5</w:t>
      </w:r>
      <w:r w:rsidR="0044083E">
        <w:rPr>
          <w:b/>
          <w:lang w:val="sr-Cyrl-CS"/>
        </w:rPr>
        <w:t>-03</w:t>
      </w:r>
    </w:p>
    <w:p w:rsidR="003116F9" w:rsidRDefault="007859D9" w:rsidP="003116F9">
      <w:pPr>
        <w:spacing w:after="0"/>
        <w:rPr>
          <w:b/>
          <w:lang w:val="sr-Cyrl-CS"/>
        </w:rPr>
      </w:pPr>
      <w:r>
        <w:rPr>
          <w:b/>
        </w:rPr>
        <w:t>31</w:t>
      </w:r>
      <w:r w:rsidR="000C33A8">
        <w:rPr>
          <w:b/>
          <w:lang w:val="ru-RU"/>
        </w:rPr>
        <w:t>.</w:t>
      </w:r>
      <w:r>
        <w:rPr>
          <w:b/>
        </w:rPr>
        <w:t>10</w:t>
      </w:r>
      <w:r w:rsidR="00BE5E82">
        <w:rPr>
          <w:b/>
          <w:lang w:val="ru-RU"/>
        </w:rPr>
        <w:t>.</w:t>
      </w:r>
      <w:r w:rsidR="00413067">
        <w:rPr>
          <w:b/>
          <w:lang w:val="sr-Cyrl-CS"/>
        </w:rPr>
        <w:t>202</w:t>
      </w:r>
      <w:r w:rsidR="00413067">
        <w:rPr>
          <w:b/>
        </w:rPr>
        <w:t>5</w:t>
      </w:r>
      <w:r w:rsidR="003116F9">
        <w:rPr>
          <w:b/>
          <w:lang w:val="ru-RU"/>
        </w:rPr>
        <w:t>.</w:t>
      </w:r>
      <w:r w:rsidR="003116F9">
        <w:rPr>
          <w:b/>
          <w:lang w:val="sr-Cyrl-CS"/>
        </w:rPr>
        <w:t xml:space="preserve"> године</w:t>
      </w:r>
    </w:p>
    <w:p w:rsidR="003116F9" w:rsidRDefault="003116F9" w:rsidP="00263C94">
      <w:pPr>
        <w:spacing w:after="0"/>
        <w:rPr>
          <w:b/>
          <w:lang w:val="sr-Cyrl-CS"/>
        </w:rPr>
      </w:pPr>
      <w:r>
        <w:rPr>
          <w:b/>
          <w:lang w:val="sr-Cyrl-CS"/>
        </w:rPr>
        <w:t>ВЛАДИЧИН ХАН</w:t>
      </w:r>
    </w:p>
    <w:p w:rsidR="00263C94" w:rsidRPr="00263C94" w:rsidRDefault="00263C94" w:rsidP="00263C94">
      <w:pPr>
        <w:spacing w:after="0"/>
        <w:rPr>
          <w:b/>
          <w:lang w:val="sr-Cyrl-CS"/>
        </w:rPr>
      </w:pPr>
    </w:p>
    <w:p w:rsidR="00650D3B" w:rsidRDefault="003116F9" w:rsidP="00263C94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</w:t>
      </w:r>
      <w:r w:rsidR="008233D2">
        <w:rPr>
          <w:lang w:val="ru-RU"/>
        </w:rPr>
        <w:t>14.</w:t>
      </w:r>
      <w:r>
        <w:rPr>
          <w:lang w:val="sr-Cyrl-CS"/>
        </w:rPr>
        <w:t xml:space="preserve"> Закона о процени утицаја на животну среди</w:t>
      </w:r>
      <w:r w:rsidR="00425FC1">
        <w:rPr>
          <w:lang w:val="sr-Cyrl-CS"/>
        </w:rPr>
        <w:t>ну („Сл. гл. РС“ бр. 94/24)</w:t>
      </w:r>
      <w:r>
        <w:rPr>
          <w:lang w:val="sr-Cyrl-CS"/>
        </w:rPr>
        <w:t xml:space="preserve"> и Захтева</w:t>
      </w:r>
      <w:r w:rsidRPr="00295329">
        <w:rPr>
          <w:lang w:val="sr-Cyrl-CS"/>
        </w:rPr>
        <w:t xml:space="preserve"> за одлучивање о потреби процене утицаја  пројекта</w:t>
      </w:r>
      <w:r w:rsidR="00D60381">
        <w:t>”</w:t>
      </w:r>
      <w:r w:rsidR="000116B1">
        <w:t xml:space="preserve"> </w:t>
      </w:r>
      <w:r w:rsidR="007859D9">
        <w:rPr>
          <w:lang w:val="sr-Cyrl-RS"/>
        </w:rPr>
        <w:t>Постављање мале соларне електране на крову ОШ „Свети Сава“</w:t>
      </w:r>
      <w:r w:rsidR="001C0E5B">
        <w:rPr>
          <w:lang w:val="ru-RU"/>
        </w:rPr>
        <w:t>«на кп.бр.</w:t>
      </w:r>
      <w:r w:rsidR="007859D9">
        <w:rPr>
          <w:lang w:val="sr-Cyrl-CS"/>
        </w:rPr>
        <w:t>1034/15,724/2 и 724/3 КО</w:t>
      </w:r>
      <w:r w:rsidR="00AB23C6">
        <w:rPr>
          <w:lang w:val="ru-RU"/>
        </w:rPr>
        <w:t xml:space="preserve"> </w:t>
      </w:r>
      <w:r w:rsidR="00BE5E82">
        <w:rPr>
          <w:lang w:val="ru-RU"/>
        </w:rPr>
        <w:t>Владичин</w:t>
      </w:r>
      <w:r w:rsidR="00B560BE">
        <w:rPr>
          <w:lang w:val="ru-RU"/>
        </w:rPr>
        <w:t xml:space="preserve"> </w:t>
      </w:r>
      <w:r w:rsidR="00BE5E82">
        <w:rPr>
          <w:lang w:val="ru-RU"/>
        </w:rPr>
        <w:t>Хан</w:t>
      </w:r>
      <w:r w:rsidR="00796C51">
        <w:rPr>
          <w:lang w:val="ru-RU"/>
        </w:rPr>
        <w:t>,</w:t>
      </w:r>
      <w:r w:rsidR="00BE5E82">
        <w:rPr>
          <w:lang w:val="ru-RU"/>
        </w:rPr>
        <w:t xml:space="preserve"> </w:t>
      </w:r>
      <w:r w:rsidR="00B57A76">
        <w:rPr>
          <w:lang w:val="sr-Cyrl-CS"/>
        </w:rPr>
        <w:t>инв</w:t>
      </w:r>
      <w:r w:rsidR="0044083E">
        <w:rPr>
          <w:lang w:val="sr-Cyrl-CS"/>
        </w:rPr>
        <w:t>ести</w:t>
      </w:r>
      <w:r w:rsidR="007859D9">
        <w:rPr>
          <w:lang w:val="sr-Cyrl-CS"/>
        </w:rPr>
        <w:t>тор ОШ „Свети Сава“</w:t>
      </w:r>
      <w:r w:rsidR="000100FE">
        <w:rPr>
          <w:lang w:val="sr-Cyrl-CS"/>
        </w:rPr>
        <w:t xml:space="preserve"> Владичин Хан</w:t>
      </w:r>
      <w:r w:rsidR="00A73051">
        <w:rPr>
          <w:lang w:val="sr-Cyrl-RS"/>
        </w:rPr>
        <w:t xml:space="preserve">, </w:t>
      </w:r>
      <w:r w:rsidR="00295329" w:rsidRPr="00B57A76">
        <w:rPr>
          <w:lang w:val="ru-RU"/>
        </w:rPr>
        <w:t>заведен под број</w:t>
      </w:r>
      <w:r w:rsidR="0044083E">
        <w:rPr>
          <w:lang w:val="ru-RU"/>
        </w:rPr>
        <w:t xml:space="preserve"> IV</w:t>
      </w:r>
      <w:r w:rsidRPr="00295329">
        <w:rPr>
          <w:lang w:val="sr-Cyrl-CS"/>
        </w:rPr>
        <w:t xml:space="preserve"> 501-</w:t>
      </w:r>
      <w:r w:rsidR="000100FE">
        <w:rPr>
          <w:lang w:val="sr-Cyrl-CS"/>
        </w:rPr>
        <w:t>51</w:t>
      </w:r>
      <w:r w:rsidR="003655A4">
        <w:rPr>
          <w:lang w:val="sr-Cyrl-CS"/>
        </w:rPr>
        <w:t>/2025</w:t>
      </w:r>
      <w:r w:rsidR="00437632" w:rsidRPr="00295329">
        <w:rPr>
          <w:lang w:val="sr-Cyrl-CS"/>
        </w:rPr>
        <w:t>-</w:t>
      </w:r>
      <w:r w:rsidR="003655A4">
        <w:rPr>
          <w:lang w:val="sr-Cyrl-CS"/>
        </w:rPr>
        <w:t>03</w:t>
      </w:r>
      <w:r w:rsidR="000100FE">
        <w:rPr>
          <w:lang w:val="sr-Cyrl-CS"/>
        </w:rPr>
        <w:t xml:space="preserve"> од 31.10</w:t>
      </w:r>
      <w:r w:rsidR="003655A4">
        <w:rPr>
          <w:lang w:val="sr-Cyrl-CS"/>
        </w:rPr>
        <w:t>.2025</w:t>
      </w:r>
      <w:r w:rsidRPr="00295329">
        <w:rPr>
          <w:lang w:val="sr-Cyrl-CS"/>
        </w:rPr>
        <w:t>. године,</w:t>
      </w:r>
      <w:r>
        <w:rPr>
          <w:lang w:val="sr-Cyrl-CS"/>
        </w:rPr>
        <w:t xml:space="preserve"> Одељење за урбанизам, имовинско-правне, комуналне и грађевинске послове, Служба за заштиту животне средине Општинске управе Владичин Хан врши</w:t>
      </w:r>
    </w:p>
    <w:p w:rsidR="00404DAD" w:rsidRPr="00263C94" w:rsidRDefault="00650D3B" w:rsidP="0029551D">
      <w:pPr>
        <w:jc w:val="center"/>
        <w:rPr>
          <w:b/>
          <w:sz w:val="32"/>
          <w:szCs w:val="32"/>
          <w:lang w:val="sr-Cyrl-CS"/>
        </w:rPr>
      </w:pPr>
      <w:r w:rsidRPr="00B57A76">
        <w:rPr>
          <w:b/>
          <w:sz w:val="32"/>
          <w:szCs w:val="32"/>
          <w:lang w:val="sr-Cyrl-CS"/>
        </w:rPr>
        <w:t>ОБ</w:t>
      </w:r>
      <w:r w:rsidR="00DA79B8">
        <w:rPr>
          <w:b/>
          <w:sz w:val="32"/>
          <w:szCs w:val="32"/>
          <w:lang w:val="sr-Cyrl-CS"/>
        </w:rPr>
        <w:t>А</w:t>
      </w:r>
      <w:r w:rsidR="00592ECA">
        <w:rPr>
          <w:b/>
          <w:sz w:val="32"/>
          <w:szCs w:val="32"/>
          <w:lang w:val="sr-Cyrl-CS"/>
        </w:rPr>
        <w:t>ВЕ</w:t>
      </w:r>
      <w:r w:rsidR="00E44019">
        <w:rPr>
          <w:b/>
          <w:sz w:val="32"/>
          <w:szCs w:val="32"/>
          <w:lang w:val="sr-Cyrl-CS"/>
        </w:rPr>
        <w:t>Ш</w:t>
      </w:r>
      <w:r w:rsidR="00EF40AD">
        <w:rPr>
          <w:b/>
          <w:sz w:val="32"/>
          <w:szCs w:val="32"/>
          <w:lang w:val="sr-Cyrl-CS"/>
        </w:rPr>
        <w:t>ТАВАЊЕ   ЈАВНОСТИ</w:t>
      </w:r>
    </w:p>
    <w:p w:rsidR="003116F9" w:rsidRPr="003A2844" w:rsidRDefault="003A2844" w:rsidP="003116F9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Да је </w:t>
      </w:r>
      <w:r w:rsidR="000100FE">
        <w:rPr>
          <w:lang w:val="sr-Cyrl-CS"/>
        </w:rPr>
        <w:t>ОШ „Свети Сава“ Владичин Хан</w:t>
      </w:r>
      <w:r>
        <w:rPr>
          <w:lang w:val="sr-Cyrl-RS"/>
        </w:rPr>
        <w:t xml:space="preserve"> </w:t>
      </w:r>
      <w:r w:rsidR="00080797">
        <w:rPr>
          <w:lang w:val="sr-Cyrl-CS"/>
        </w:rPr>
        <w:t>подн</w:t>
      </w:r>
      <w:r w:rsidR="00B47CE8">
        <w:rPr>
          <w:lang w:val="sr-Cyrl-CS"/>
        </w:rPr>
        <w:t>ео</w:t>
      </w:r>
      <w:r w:rsidR="003116F9">
        <w:rPr>
          <w:lang w:val="sr-Cyrl-CS"/>
        </w:rPr>
        <w:t xml:space="preserve"> Захтев Одељењу за урбанизам, имовинско-правне, комуналне и грађевинске послове Општинске управе </w:t>
      </w:r>
      <w:r w:rsidR="00080797">
        <w:rPr>
          <w:lang w:val="sr-Cyrl-CS"/>
        </w:rPr>
        <w:t xml:space="preserve">општине </w:t>
      </w:r>
      <w:r w:rsidR="003116F9">
        <w:rPr>
          <w:lang w:val="sr-Cyrl-CS"/>
        </w:rPr>
        <w:t>Владичин Хан за одлучивање о потреби процене у</w:t>
      </w:r>
      <w:r w:rsidR="00AF795C">
        <w:rPr>
          <w:lang w:val="sr-Cyrl-CS"/>
        </w:rPr>
        <w:t>тицаја пројекта</w:t>
      </w:r>
      <w:r w:rsidR="007378A4">
        <w:rPr>
          <w:lang w:val="sr-Cyrl-CS"/>
        </w:rPr>
        <w:t xml:space="preserve"> </w:t>
      </w:r>
      <w:r w:rsidR="00923379">
        <w:rPr>
          <w:lang w:val="sr-Cyrl-CS"/>
        </w:rPr>
        <w:t>„</w:t>
      </w:r>
      <w:r>
        <w:rPr>
          <w:lang w:val="sr-Cyrl-RS"/>
        </w:rPr>
        <w:t>Постављање</w:t>
      </w:r>
      <w:r>
        <w:t xml:space="preserve"> </w:t>
      </w:r>
      <w:r w:rsidR="000100FE">
        <w:rPr>
          <w:lang w:val="sr-Cyrl-RS"/>
        </w:rPr>
        <w:t>мале соларне електране на крову ОШ „Свети Сава“</w:t>
      </w:r>
      <w:r w:rsidR="000100FE">
        <w:rPr>
          <w:lang w:val="ru-RU"/>
        </w:rPr>
        <w:t>«на кп.бр.</w:t>
      </w:r>
      <w:r w:rsidR="000100FE">
        <w:rPr>
          <w:lang w:val="sr-Cyrl-CS"/>
        </w:rPr>
        <w:t>1034/15,724/2 и 724/3 КО</w:t>
      </w:r>
      <w:r>
        <w:rPr>
          <w:lang w:val="ru-RU"/>
        </w:rPr>
        <w:t xml:space="preserve"> Владичин Хан.</w:t>
      </w:r>
    </w:p>
    <w:p w:rsidR="003116F9" w:rsidRDefault="003116F9" w:rsidP="003116F9">
      <w:pPr>
        <w:ind w:firstLine="720"/>
        <w:jc w:val="both"/>
        <w:rPr>
          <w:lang w:val="sr-Cyrl-CS"/>
        </w:rPr>
      </w:pPr>
      <w:r>
        <w:rPr>
          <w:lang w:val="sr-Cyrl-CS"/>
        </w:rPr>
        <w:t>Увид у поднети захтев, односно податке, обавештења и документацију из захтева носиоца пројекта, може се извршити у просторијама Одељења за урбанизам, имовинско-правне, комуналне и грађевинске послове Општинске управе Владичин Хан, Св</w:t>
      </w:r>
      <w:r w:rsidR="004D3D07">
        <w:rPr>
          <w:lang w:val="sr-Cyrl-CS"/>
        </w:rPr>
        <w:t xml:space="preserve">етосавска бр 1.  у периоду од </w:t>
      </w:r>
      <w:r w:rsidR="000B4F83">
        <w:rPr>
          <w:lang w:val="sr-Cyrl-CS"/>
        </w:rPr>
        <w:t xml:space="preserve"> </w:t>
      </w:r>
      <w:r w:rsidR="000100FE">
        <w:rPr>
          <w:lang w:val="sr-Cyrl-CS"/>
        </w:rPr>
        <w:t>31.10</w:t>
      </w:r>
      <w:r w:rsidR="003A7A81">
        <w:rPr>
          <w:lang w:val="sr-Cyrl-CS"/>
        </w:rPr>
        <w:t>.202</w:t>
      </w:r>
      <w:r w:rsidR="003A7A81">
        <w:t>5</w:t>
      </w:r>
      <w:r w:rsidR="00080797">
        <w:rPr>
          <w:lang w:val="sr-Cyrl-CS"/>
        </w:rPr>
        <w:t>. године до</w:t>
      </w:r>
      <w:r w:rsidR="00796C51">
        <w:rPr>
          <w:lang w:val="sr-Cyrl-CS"/>
        </w:rPr>
        <w:t xml:space="preserve"> </w:t>
      </w:r>
      <w:r w:rsidR="000100FE">
        <w:rPr>
          <w:lang w:val="sr-Cyrl-CS"/>
        </w:rPr>
        <w:t>14</w:t>
      </w:r>
      <w:r w:rsidR="007C0FA5">
        <w:rPr>
          <w:lang w:val="sr-Cyrl-CS"/>
        </w:rPr>
        <w:t>.</w:t>
      </w:r>
      <w:r w:rsidR="000100FE">
        <w:rPr>
          <w:lang w:val="sr-Cyrl-RS"/>
        </w:rPr>
        <w:t>11</w:t>
      </w:r>
      <w:r w:rsidR="00100C53">
        <w:rPr>
          <w:lang w:val="sr-Cyrl-CS"/>
        </w:rPr>
        <w:t>.202</w:t>
      </w:r>
      <w:r w:rsidR="003A7A81">
        <w:t>5</w:t>
      </w:r>
      <w:r>
        <w:rPr>
          <w:lang w:val="sr-Cyrl-CS"/>
        </w:rPr>
        <w:t>. године у времену од  10 до 14 часова.</w:t>
      </w:r>
    </w:p>
    <w:p w:rsidR="003116F9" w:rsidRDefault="003116F9" w:rsidP="008226BF">
      <w:pPr>
        <w:ind w:firstLine="720"/>
        <w:jc w:val="both"/>
        <w:rPr>
          <w:lang w:val="sr-Cyrl-CS"/>
        </w:rPr>
      </w:pPr>
      <w:r>
        <w:rPr>
          <w:lang w:val="sr-Cyrl-CS"/>
        </w:rPr>
        <w:t>Молимо Вас да у року од 10 дана од дана оглашава</w:t>
      </w:r>
      <w:r w:rsidR="00DF2A09">
        <w:rPr>
          <w:lang w:val="sr-Cyrl-CS"/>
        </w:rPr>
        <w:t>ња доставите мишљење  о захтеву</w:t>
      </w:r>
      <w:r w:rsidR="00F91196" w:rsidRPr="00F91196">
        <w:rPr>
          <w:lang w:val="sr-Cyrl-RS"/>
        </w:rPr>
        <w:t xml:space="preserve"> </w:t>
      </w:r>
      <w:r w:rsidR="000100FE">
        <w:rPr>
          <w:lang w:val="sr-Cyrl-RS"/>
        </w:rPr>
        <w:t xml:space="preserve"> ОШ „Свети Сава“</w:t>
      </w:r>
      <w:r w:rsidR="003A2844">
        <w:rPr>
          <w:lang w:val="sr-Cyrl-RS"/>
        </w:rPr>
        <w:t xml:space="preserve"> </w:t>
      </w:r>
      <w:r w:rsidR="00672145">
        <w:rPr>
          <w:lang w:val="sr-Cyrl-CS"/>
        </w:rPr>
        <w:t>за  О</w:t>
      </w:r>
      <w:r>
        <w:rPr>
          <w:lang w:val="sr-Cyrl-CS"/>
        </w:rPr>
        <w:t xml:space="preserve">длучивање  о   потреби  </w:t>
      </w:r>
      <w:r w:rsidR="00B452FB">
        <w:rPr>
          <w:lang w:val="sr-Cyrl-CS"/>
        </w:rPr>
        <w:t xml:space="preserve">  процене    утицаја </w:t>
      </w:r>
      <w:r w:rsidR="002327B3">
        <w:rPr>
          <w:lang w:val="sr-Cyrl-CS"/>
        </w:rPr>
        <w:t>пројекта</w:t>
      </w:r>
      <w:r w:rsidR="009E0F3E" w:rsidRPr="009E0F3E">
        <w:rPr>
          <w:lang w:val="sr-Cyrl-RS"/>
        </w:rPr>
        <w:t xml:space="preserve"> </w:t>
      </w:r>
      <w:r w:rsidR="008233D2">
        <w:rPr>
          <w:lang w:val="sr-Cyrl-RS"/>
        </w:rPr>
        <w:t>„</w:t>
      </w:r>
      <w:r w:rsidR="009E0F3E">
        <w:rPr>
          <w:lang w:val="sr-Cyrl-RS"/>
        </w:rPr>
        <w:t>Постављање</w:t>
      </w:r>
      <w:r w:rsidR="009E0F3E">
        <w:t xml:space="preserve"> </w:t>
      </w:r>
      <w:r w:rsidR="000100FE">
        <w:rPr>
          <w:lang w:val="sr-Cyrl-RS"/>
        </w:rPr>
        <w:t>мале соларне електране на крову ОШ „Свети Сава“</w:t>
      </w:r>
      <w:r w:rsidR="000100FE">
        <w:rPr>
          <w:lang w:val="ru-RU"/>
        </w:rPr>
        <w:t>«на кп.бр.</w:t>
      </w:r>
      <w:r w:rsidR="000100FE">
        <w:rPr>
          <w:lang w:val="sr-Cyrl-CS"/>
        </w:rPr>
        <w:t>1034/15,724/2 и 724/3 КО</w:t>
      </w:r>
      <w:bookmarkStart w:id="0" w:name="_GoBack"/>
      <w:bookmarkEnd w:id="0"/>
      <w:r w:rsidR="00F03D9E">
        <w:rPr>
          <w:lang w:val="ru-RU"/>
        </w:rPr>
        <w:t xml:space="preserve"> Владичин Хан</w:t>
      </w:r>
      <w:r w:rsidR="00686014">
        <w:t xml:space="preserve"> </w:t>
      </w:r>
      <w:r>
        <w:rPr>
          <w:lang w:val="sr-Cyrl-CS"/>
        </w:rPr>
        <w:t>на животну средину Одељењу за урбанизам, имовинско-правне, комуналне и грађевинске послове Општинске управе</w:t>
      </w:r>
      <w:r w:rsidR="00080797">
        <w:rPr>
          <w:lang w:val="sr-Cyrl-CS"/>
        </w:rPr>
        <w:t xml:space="preserve"> општине</w:t>
      </w:r>
      <w:r>
        <w:rPr>
          <w:lang w:val="sr-Cyrl-CS"/>
        </w:rPr>
        <w:t xml:space="preserve"> Владичин Хан, канцеларија  бр</w:t>
      </w:r>
      <w:r w:rsidR="00080797">
        <w:rPr>
          <w:lang w:val="sr-Cyrl-CS"/>
        </w:rPr>
        <w:t>. 16  ул. Светосавска бр. 1.</w:t>
      </w:r>
      <w:r>
        <w:rPr>
          <w:lang w:val="sr-Cyrl-CS"/>
        </w:rPr>
        <w:t xml:space="preserve">                                                                                                                                              </w:t>
      </w:r>
      <w:r w:rsidR="00295329">
        <w:rPr>
          <w:lang w:val="sr-Cyrl-CS"/>
        </w:rPr>
        <w:t xml:space="preserve">                           </w:t>
      </w:r>
      <w:r>
        <w:rPr>
          <w:lang w:val="sr-Cyrl-CS"/>
        </w:rPr>
        <w:t xml:space="preserve">                   </w:t>
      </w:r>
      <w:r w:rsidR="00295329">
        <w:rPr>
          <w:lang w:val="sr-Cyrl-CS"/>
        </w:rPr>
        <w:t xml:space="preserve">                               </w:t>
      </w:r>
      <w:r w:rsidR="00672145">
        <w:rPr>
          <w:lang w:val="sr-Cyrl-CS"/>
        </w:rPr>
        <w:t xml:space="preserve">    </w:t>
      </w:r>
      <w:r>
        <w:rPr>
          <w:b/>
          <w:lang w:val="sr-Cyrl-CS"/>
        </w:rPr>
        <w:t xml:space="preserve">                                                           </w:t>
      </w:r>
    </w:p>
    <w:p w:rsidR="003116F9" w:rsidRDefault="00AE0F4F" w:rsidP="00AE0F4F">
      <w:pPr>
        <w:spacing w:after="0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                       С А В Е Т Н И К,</w:t>
      </w:r>
      <w:r w:rsidR="003116F9">
        <w:rPr>
          <w:b/>
          <w:lang w:val="sr-Cyrl-CS"/>
        </w:rPr>
        <w:t xml:space="preserve">                                            </w:t>
      </w:r>
    </w:p>
    <w:p w:rsidR="0070514B" w:rsidRPr="00080797" w:rsidRDefault="003116F9" w:rsidP="00080797">
      <w:pPr>
        <w:spacing w:after="0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                                      </w:t>
      </w:r>
      <w:r w:rsidR="00080797">
        <w:rPr>
          <w:b/>
          <w:lang w:val="sr-Cyrl-CS"/>
        </w:rPr>
        <w:t xml:space="preserve">            </w:t>
      </w:r>
      <w:r w:rsidR="00672145">
        <w:rPr>
          <w:b/>
          <w:lang w:val="sr-Cyrl-CS"/>
        </w:rPr>
        <w:t xml:space="preserve">         </w:t>
      </w:r>
      <w:r w:rsidR="00C2029C">
        <w:rPr>
          <w:b/>
          <w:lang w:val="sr-Cyrl-CS"/>
        </w:rPr>
        <w:t xml:space="preserve"> М</w:t>
      </w:r>
      <w:r w:rsidR="00080797">
        <w:rPr>
          <w:b/>
          <w:lang w:val="sr-Cyrl-CS"/>
        </w:rPr>
        <w:t>р Душица Илић</w:t>
      </w:r>
    </w:p>
    <w:sectPr w:rsidR="0070514B" w:rsidRPr="00080797" w:rsidSect="004378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6F9"/>
    <w:rsid w:val="000100FE"/>
    <w:rsid w:val="000116B1"/>
    <w:rsid w:val="00080797"/>
    <w:rsid w:val="00086345"/>
    <w:rsid w:val="000B4F83"/>
    <w:rsid w:val="000C33A8"/>
    <w:rsid w:val="000D1810"/>
    <w:rsid w:val="00100C53"/>
    <w:rsid w:val="001736FF"/>
    <w:rsid w:val="00177DD8"/>
    <w:rsid w:val="001838DE"/>
    <w:rsid w:val="001C0E5B"/>
    <w:rsid w:val="001E1EC8"/>
    <w:rsid w:val="00215078"/>
    <w:rsid w:val="002327B3"/>
    <w:rsid w:val="00251006"/>
    <w:rsid w:val="00263C94"/>
    <w:rsid w:val="002832F9"/>
    <w:rsid w:val="00295329"/>
    <w:rsid w:val="0029551D"/>
    <w:rsid w:val="00296F4D"/>
    <w:rsid w:val="002C46E6"/>
    <w:rsid w:val="003116F9"/>
    <w:rsid w:val="003655A4"/>
    <w:rsid w:val="00365DF7"/>
    <w:rsid w:val="003A2844"/>
    <w:rsid w:val="003A7A81"/>
    <w:rsid w:val="003E17DE"/>
    <w:rsid w:val="003F0F4E"/>
    <w:rsid w:val="00404DAD"/>
    <w:rsid w:val="00413067"/>
    <w:rsid w:val="00415175"/>
    <w:rsid w:val="00425FC1"/>
    <w:rsid w:val="00437632"/>
    <w:rsid w:val="004378AD"/>
    <w:rsid w:val="0044083E"/>
    <w:rsid w:val="00486E40"/>
    <w:rsid w:val="004A363E"/>
    <w:rsid w:val="004B015B"/>
    <w:rsid w:val="004C216E"/>
    <w:rsid w:val="004D3D07"/>
    <w:rsid w:val="004E5BDD"/>
    <w:rsid w:val="005458A9"/>
    <w:rsid w:val="00567741"/>
    <w:rsid w:val="00570D26"/>
    <w:rsid w:val="00592ECA"/>
    <w:rsid w:val="00617C75"/>
    <w:rsid w:val="00630173"/>
    <w:rsid w:val="00650D3B"/>
    <w:rsid w:val="006551A5"/>
    <w:rsid w:val="00672145"/>
    <w:rsid w:val="00686014"/>
    <w:rsid w:val="006A41D7"/>
    <w:rsid w:val="006D67CE"/>
    <w:rsid w:val="0070514B"/>
    <w:rsid w:val="00717888"/>
    <w:rsid w:val="007378A4"/>
    <w:rsid w:val="00756028"/>
    <w:rsid w:val="00763869"/>
    <w:rsid w:val="007859D9"/>
    <w:rsid w:val="00796C51"/>
    <w:rsid w:val="007C0FA5"/>
    <w:rsid w:val="00801DA5"/>
    <w:rsid w:val="00804B64"/>
    <w:rsid w:val="008226BF"/>
    <w:rsid w:val="008233D2"/>
    <w:rsid w:val="00847DB5"/>
    <w:rsid w:val="00917162"/>
    <w:rsid w:val="00917491"/>
    <w:rsid w:val="00917E62"/>
    <w:rsid w:val="0092186B"/>
    <w:rsid w:val="00923379"/>
    <w:rsid w:val="009508EF"/>
    <w:rsid w:val="009B0B74"/>
    <w:rsid w:val="009B6C95"/>
    <w:rsid w:val="009E0F3E"/>
    <w:rsid w:val="00A31F23"/>
    <w:rsid w:val="00A73051"/>
    <w:rsid w:val="00AB23C6"/>
    <w:rsid w:val="00AC2D76"/>
    <w:rsid w:val="00AD1A0C"/>
    <w:rsid w:val="00AE0875"/>
    <w:rsid w:val="00AE0F4F"/>
    <w:rsid w:val="00AF795C"/>
    <w:rsid w:val="00B046A3"/>
    <w:rsid w:val="00B16288"/>
    <w:rsid w:val="00B44B76"/>
    <w:rsid w:val="00B452FB"/>
    <w:rsid w:val="00B47CE8"/>
    <w:rsid w:val="00B5460E"/>
    <w:rsid w:val="00B560BE"/>
    <w:rsid w:val="00B57A76"/>
    <w:rsid w:val="00B65912"/>
    <w:rsid w:val="00B67BDE"/>
    <w:rsid w:val="00B8266C"/>
    <w:rsid w:val="00BE5E82"/>
    <w:rsid w:val="00C17030"/>
    <w:rsid w:val="00C2029C"/>
    <w:rsid w:val="00CA53EE"/>
    <w:rsid w:val="00CD6DDB"/>
    <w:rsid w:val="00D60381"/>
    <w:rsid w:val="00DA79B8"/>
    <w:rsid w:val="00DB4BC3"/>
    <w:rsid w:val="00DC1FC8"/>
    <w:rsid w:val="00DF2A09"/>
    <w:rsid w:val="00E00D6A"/>
    <w:rsid w:val="00E03142"/>
    <w:rsid w:val="00E44019"/>
    <w:rsid w:val="00E91D56"/>
    <w:rsid w:val="00E92586"/>
    <w:rsid w:val="00EA3219"/>
    <w:rsid w:val="00EC2123"/>
    <w:rsid w:val="00ED2B40"/>
    <w:rsid w:val="00EF40AD"/>
    <w:rsid w:val="00F03D9E"/>
    <w:rsid w:val="00F1680B"/>
    <w:rsid w:val="00F91196"/>
    <w:rsid w:val="00F91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00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PCRO</dc:creator>
  <cp:lastModifiedBy>PC URBZZSR</cp:lastModifiedBy>
  <cp:revision>2</cp:revision>
  <cp:lastPrinted>2025-02-12T10:16:00Z</cp:lastPrinted>
  <dcterms:created xsi:type="dcterms:W3CDTF">2025-11-13T07:38:00Z</dcterms:created>
  <dcterms:modified xsi:type="dcterms:W3CDTF">2025-11-13T07:38:00Z</dcterms:modified>
</cp:coreProperties>
</file>